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spacing w:line="276" w:lineRule="exact" w:before="92"/>
        <w:ind w:left="1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7457440</wp:posOffset>
            </wp:positionH>
            <wp:positionV relativeFrom="paragraph">
              <wp:posOffset>-205081</wp:posOffset>
            </wp:positionV>
            <wp:extent cx="1654145" cy="15735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45" cy="157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MBINED PROFESSIONAL ASSOCIATIONS GROUP" w:id="1"/>
      <w:bookmarkEnd w:id="1"/>
      <w:r>
        <w:rPr/>
      </w:r>
      <w:r>
        <w:rPr>
          <w:b/>
          <w:sz w:val="24"/>
        </w:rPr>
        <w:t>COMBINED PROFESSIONAL ASSOCIATIONS GROUP</w:t>
      </w:r>
    </w:p>
    <w:p>
      <w:pPr>
        <w:spacing w:line="253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September 1, 2022</w:t>
      </w:r>
    </w:p>
    <w:p>
      <w:pPr>
        <w:spacing w:before="184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The CPAG Calendar of Events and CPAG Member Associations Information is posted</w:t>
      </w:r>
    </w:p>
    <w:p>
      <w:pPr>
        <w:spacing w:before="18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on the </w:t>
      </w:r>
      <w:hyperlink r:id="rId7">
        <w:r>
          <w:rPr>
            <w:b/>
            <w:color w:val="0562C1"/>
            <w:sz w:val="22"/>
            <w:u w:val="thick" w:color="0562C1"/>
          </w:rPr>
          <w:t>NCS Website</w:t>
        </w:r>
      </w:hyperlink>
      <w:r>
        <w:rPr>
          <w:b/>
          <w:sz w:val="22"/>
        </w:rPr>
        <w:t>. Specific organization information is included at the end of this document.</w:t>
      </w:r>
    </w:p>
    <w:p>
      <w:pPr>
        <w:spacing w:line="259" w:lineRule="auto" w:before="141"/>
        <w:ind w:left="152" w:right="3866" w:firstLine="0"/>
        <w:jc w:val="left"/>
        <w:rPr>
          <w:b/>
          <w:sz w:val="22"/>
        </w:rPr>
      </w:pPr>
      <w:r>
        <w:rPr>
          <w:b/>
          <w:sz w:val="22"/>
        </w:rPr>
        <w:t>**NOTE: REFER TO THE IDENTIFIED ORGANIZATION FOR FURTHER DETAILS OF THEIR RESPECTIVE EVENTS. **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CALENDAR OF EVENTS: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29" w:hRule="atLeast"/>
        </w:trPr>
        <w:tc>
          <w:tcPr>
            <w:tcW w:w="900" w:type="dxa"/>
            <w:tcBorders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*</w:t>
            </w:r>
          </w:p>
        </w:tc>
        <w:tc>
          <w:tcPr>
            <w:tcW w:w="6026" w:type="dxa"/>
            <w:tcBorders>
              <w:left w:val="nil"/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2661" w:right="2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2973" w:type="dxa"/>
            <w:tcBorders>
              <w:lef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6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 (time)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JANUARY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(11:30-4)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 Leadership Roundtable Session 1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(1100-1300)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Luncheon/Annual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 Leadership Roundtable Session 2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(1100-1300)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Membership Gathering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17"/>
              <w:rPr>
                <w:b/>
                <w:sz w:val="18"/>
              </w:rPr>
            </w:pPr>
            <w:r>
              <w:rPr>
                <w:b/>
                <w:sz w:val="18"/>
              </w:rPr>
              <w:t>Marlow’s Tavern - Waterford Lakes (1730-2000)</w:t>
            </w:r>
          </w:p>
        </w:tc>
      </w:tr>
      <w:tr>
        <w:trPr>
          <w:trHeight w:val="20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9th Anniversary Event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Larsen Motorsports (1130 – 1400)</w:t>
            </w:r>
          </w:p>
        </w:tc>
      </w:tr>
      <w:tr>
        <w:trPr>
          <w:trHeight w:val="20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 Leadership Roundtable Session 3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(1100-1300)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Economic Forecast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557"/>
              <w:rPr>
                <w:b/>
                <w:sz w:val="18"/>
              </w:rPr>
            </w:pPr>
            <w:r>
              <w:rPr>
                <w:b/>
                <w:sz w:val="18"/>
              </w:rPr>
              <w:t>UCF Partnership III (1100 – 1300)</w:t>
            </w:r>
          </w:p>
        </w:tc>
      </w:tr>
      <w:tr>
        <w:trPr>
          <w:trHeight w:val="228" w:hRule="atLeast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FEBRUARY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(11:30-4)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09-11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Florida Defense Cybersecurity Training Program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</w:t>
            </w:r>
          </w:p>
        </w:tc>
      </w:tr>
      <w:tr>
        <w:trPr>
          <w:trHeight w:val="205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92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(Membership Appreciation)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621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Annual Tech Tour – VirTRA @ School of Public Safety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4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Valencia College East (16:45 registration / program 17:15- 19:30)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5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(1900-2100)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</w:t>
            </w:r>
          </w:p>
        </w:tc>
      </w:tr>
    </w:tbl>
    <w:p>
      <w:pPr>
        <w:spacing w:after="0" w:line="210" w:lineRule="exact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1140" w:bottom="1120" w:left="1460" w:right="1040"/>
          <w:pgNumType w:start="1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 Golf Mixer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Shingle Creek Golf Club (Check in: 10:30 / Shotgun: 12:15)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(11:30-4)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(Election)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UCF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Women’s History Month Celebration Event: Luncheon and Panel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947"/>
              <w:rPr>
                <w:b/>
                <w:sz w:val="18"/>
              </w:rPr>
            </w:pPr>
            <w:r>
              <w:rPr>
                <w:b/>
                <w:sz w:val="18"/>
              </w:rPr>
              <w:t>Partnership II, Rm 208 (1130:1330)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CPAG</w:t>
            </w:r>
          </w:p>
        </w:tc>
        <w:tc>
          <w:tcPr>
            <w:tcW w:w="6026" w:type="dxa"/>
          </w:tcPr>
          <w:p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Defense Forum Breakfast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1"/>
              <w:ind w:left="105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– UCF (Registration 7:30 / Program 8-10)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Welcome Home Vietnam Veterans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Museum of Military History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High Tea Fundraiser for STEM Scholarships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Hilton Melbourne (1130-1330)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Lou Frey Memorial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Interlachen Country Club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Wounded Warfighter/Lone Sailor 5k/10k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Blue Jacket Park (0700)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Annual Scholarship Ceremony &amp; Evening Speaker/Social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 Scholarships Due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MAY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Golf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Eagle Creek Golf Club (0830-?)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(1730-1900)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Membership Dinner w/ Lou Holtz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Panel – “Tips, Tacos, and Networking”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573"/>
              <w:rPr>
                <w:b/>
                <w:sz w:val="18"/>
              </w:rPr>
            </w:pPr>
            <w:r>
              <w:rPr>
                <w:b/>
                <w:sz w:val="18"/>
              </w:rPr>
              <w:t>Don Julios Waterford Lake (1745-2000)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Annual Sandbagger Invitational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Baytree National</w:t>
            </w:r>
          </w:p>
          <w:p>
            <w:pPr>
              <w:pStyle w:val="TableParagraph"/>
              <w:spacing w:line="187" w:lineRule="exact"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(730 Registration/800 Tee Time)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27-28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Heroes Honor Festival Honoring Vietnam Veterans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997"/>
              <w:rPr>
                <w:b/>
                <w:sz w:val="18"/>
              </w:rPr>
            </w:pPr>
            <w:r>
              <w:rPr>
                <w:b/>
                <w:sz w:val="18"/>
              </w:rPr>
              <w:t>Daytona International Speedway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JUNE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09-11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National Convention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Wyndham Resort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(1900-2100)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Modeling and Simulation Leadership Summit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15-16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TSIS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Centre Hotel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Scholarship Golf Tournament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Shingle Creek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Happy Hour Networking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Doubletree Orlando East UCF (1630)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Army Birthday Ball</w:t>
            </w:r>
          </w:p>
        </w:tc>
        <w:tc>
          <w:tcPr>
            <w:tcW w:w="297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STEM Innovator Awards and Scholarship Awards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Courtyard by Marriott Cocoa Beach, FL (1800-2000)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 Scholarship Bowling Fundraiser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Orlando June 2022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3501 Quadrangle Blvd Ste 150</w:t>
            </w:r>
          </w:p>
          <w:p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(1800-2000)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Central Florida Tech Grove SBIR/STTR Partnership Day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Hybrid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JULY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(1730-1900)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 Summer Happy Hour / Networking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 w:before="3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Grove/NDIA/WID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Military Appreciation Night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Orlando City Soccer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Happy Hour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5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Bar Louie (N. Alafaya) 1800 to 2000</w:t>
            </w:r>
          </w:p>
        </w:tc>
      </w:tr>
      <w:tr>
        <w:trPr>
          <w:trHeight w:val="228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UCF (1130- 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Bars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Small Business Panel and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August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Miller’s Ale House (Alafaya) (1630-1900)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B2B Networking Event: Straight Talk on Beating the Valley of Death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Celeste Hotel (1630 – 1900)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SEPTEMBER</w:t>
            </w:r>
          </w:p>
        </w:tc>
      </w:tr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(1700-1900)</w:t>
            </w:r>
          </w:p>
        </w:tc>
      </w:tr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</w:t>
            </w:r>
          </w:p>
        </w:tc>
        <w:tc>
          <w:tcPr>
            <w:tcW w:w="2973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Annual Manufacturing Event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spacing w:line="208" w:lineRule="exact" w:before="1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Grove/NDIA/WID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</w:tcPr>
          <w:p>
            <w:pPr>
              <w:pStyle w:val="TableParagraph"/>
              <w:spacing w:line="208" w:lineRule="exact" w:before="1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20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OCTOBER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(1730-1900)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Carol F. Denton Top Golf Challenge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Top Golf Orlando (1730-2000)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Annual Bob Bret Memorial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(0700)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Birthday Ball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Hotel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NOVEMBER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Grove/Project 160 Juice Bar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(1300-1400)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(Veterans in FREE)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33rd Annual Golf Tournament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CFMCF and CFNL Casino Night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247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Marine Corps Birthday Ball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 w:before="3"/>
              <w:ind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Grove/NDIA/WID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27-28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Earle L. Denton Memorial Golf Tournaments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28–D02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DECEMBER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N28-02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AFA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Martin H. Harris Chapter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(1900-2100)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(Toys for Tots)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Frogger’s Oviedo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MOAA Central Florida Monthly Meeting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UCF (11:30-1400)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December Holiday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Chapter Meeting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(1830-2000)</w:t>
            </w: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spacing w:before="116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CPAG MEMBER ASSOCIATIONS INFORMATION:</w:t>
      </w:r>
    </w:p>
    <w:p>
      <w:pPr>
        <w:pStyle w:val="BodyText"/>
        <w:spacing w:before="0"/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859"/>
        <w:gridCol w:w="4226"/>
      </w:tblGrid>
      <w:tr>
        <w:trPr>
          <w:trHeight w:val="570" w:hRule="atLeast"/>
        </w:trPr>
        <w:tc>
          <w:tcPr>
            <w:tcW w:w="2494" w:type="dxa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Council Chair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/>
              <w:ind w:left="347" w:right="201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Debbie L. Berry 407.748,3807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Lockheed Martin TLS </w:t>
            </w:r>
            <w:hyperlink r:id="rId8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debbie.berry@lmco.com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Site Support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Carol Ann Dykes Lougue</w:t>
            </w:r>
          </w:p>
          <w:p>
            <w:pPr>
              <w:pStyle w:val="TableParagraph"/>
              <w:spacing w:line="240" w:lineRule="auto"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407.635.9882 / C: 407.489.5990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0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UCF Office of Partnerships &amp; Innovation </w:t>
            </w:r>
            <w:hyperlink r:id="rId9">
              <w:r>
                <w:rPr>
                  <w:b/>
                  <w:color w:val="0562C1"/>
                  <w:sz w:val="20"/>
                  <w:u w:val="thick" w:color="0562C1"/>
                </w:rPr>
                <w:t>carolann.dykeslogue@ucf.edu</w:t>
              </w:r>
            </w:hyperlink>
          </w:p>
        </w:tc>
      </w:tr>
      <w:tr>
        <w:trPr>
          <w:trHeight w:val="689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Calendar Coordinator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Erica Haglund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2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The ASTA Group </w:t>
            </w:r>
            <w:hyperlink r:id="rId10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erica.haglund@theastagroup.com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Protocol Advisor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Megan Serra</w:t>
            </w:r>
          </w:p>
          <w:p>
            <w:pPr>
              <w:pStyle w:val="TableParagraph"/>
              <w:spacing w:line="240" w:lineRule="auto"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407.384.3535 / C: 407.432.4952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0"/>
              <w:ind w:left="35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PEO STRI External Affairs Specialist </w:t>
            </w:r>
            <w:hyperlink r:id="rId11">
              <w:r>
                <w:rPr>
                  <w:b/>
                  <w:color w:val="0562C1"/>
                  <w:sz w:val="20"/>
                  <w:u w:val="thick" w:color="0562C1"/>
                </w:rPr>
                <w:t>megan.t.serra.civ@mail.mil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Team Orlando Liaison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Diana Teel</w:t>
            </w:r>
          </w:p>
          <w:p>
            <w:pPr>
              <w:pStyle w:val="TableParagraph"/>
              <w:spacing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407.380.4903 / C: 407.797.9401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2"/>
              <w:ind w:left="357" w:right="12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Business Support Manager, NAWCTSD </w:t>
            </w:r>
            <w:hyperlink r:id="rId12">
              <w:r>
                <w:rPr>
                  <w:b/>
                  <w:color w:val="0562C1"/>
                  <w:sz w:val="20"/>
                  <w:u w:val="thick" w:color="0562C1"/>
                </w:rPr>
                <w:t>diana.teel@navy.mil</w:t>
              </w:r>
            </w:hyperlink>
          </w:p>
        </w:tc>
      </w:tr>
      <w:tr>
        <w:trPr>
          <w:trHeight w:val="57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*Industry Distro List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Kristi Evans</w:t>
            </w:r>
          </w:p>
        </w:tc>
        <w:tc>
          <w:tcPr>
            <w:tcW w:w="4226" w:type="dxa"/>
          </w:tcPr>
          <w:p>
            <w:pPr>
              <w:pStyle w:val="TableParagraph"/>
              <w:spacing w:line="230" w:lineRule="atLeast" w:before="110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Lockheed Martin TLS </w:t>
            </w:r>
            <w:hyperlink r:id="rId13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kristi.r.evans@lmco.com</w:t>
              </w:r>
            </w:hyperlink>
          </w:p>
        </w:tc>
      </w:tr>
    </w:tbl>
    <w:p>
      <w:pPr>
        <w:pStyle w:val="BodyText"/>
        <w:spacing w:before="0"/>
        <w:rPr>
          <w:sz w:val="12"/>
        </w:rPr>
      </w:pPr>
    </w:p>
    <w:p>
      <w:pPr>
        <w:pStyle w:val="BodyText"/>
        <w:spacing w:before="93"/>
        <w:ind w:left="160" w:right="447"/>
      </w:pPr>
      <w:r>
        <w:rPr/>
        <w:t>*Point of Contact for CPAG members wishing to distribute event information to Central Florida persons who have ‘opted in’ to receive information.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line="256" w:lineRule="auto" w:before="156"/>
        <w:ind w:left="160" w:right="91" w:hanging="1"/>
      </w:pPr>
      <w:r>
        <w:rPr/>
        <w:t>For specific information regarding each of the CPAG Member Associations, please refer to their respective website and/or contacts noted below.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5845"/>
        <w:gridCol w:w="1361"/>
        <w:gridCol w:w="4104"/>
      </w:tblGrid>
      <w:tr>
        <w:trPr>
          <w:trHeight w:val="297" w:hRule="atLeast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2481" w:right="24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Information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17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 Information</w:t>
            </w:r>
          </w:p>
        </w:tc>
      </w:tr>
      <w:tr>
        <w:trPr>
          <w:trHeight w:val="655" w:hRule="atLeast"/>
        </w:trPr>
        <w:tc>
          <w:tcPr>
            <w:tcW w:w="1530" w:type="dxa"/>
            <w:vMerge w:val="restart"/>
            <w:tcBorders>
              <w:top w:val="nil"/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AAAA</w:t>
            </w:r>
          </w:p>
        </w:tc>
        <w:tc>
          <w:tcPr>
            <w:tcW w:w="584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101" w:right="2079"/>
              <w:rPr>
                <w:b/>
                <w:sz w:val="20"/>
              </w:rPr>
            </w:pPr>
            <w:r>
              <w:rPr>
                <w:b/>
                <w:sz w:val="20"/>
              </w:rPr>
              <w:t>Army Aviation Association of America Central Florida Chapter</w:t>
            </w:r>
          </w:p>
          <w:p>
            <w:pPr>
              <w:pStyle w:val="TableParagraph"/>
              <w:spacing w:line="17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621541, Oviedo, FL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32762-1541</w:t>
            </w:r>
          </w:p>
        </w:tc>
        <w:tc>
          <w:tcPr>
            <w:tcW w:w="136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0" w:lineRule="exact" w:before="3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Mike Younce </w:t>
            </w:r>
            <w:hyperlink r:id="rId14">
              <w:r>
                <w:rPr>
                  <w:b/>
                  <w:w w:val="95"/>
                  <w:sz w:val="20"/>
                </w:rPr>
                <w:t>my@globalssconsulting.com</w:t>
              </w:r>
            </w:hyperlink>
            <w:r>
              <w:rPr>
                <w:b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321.689.7188</w:t>
            </w:r>
          </w:p>
        </w:tc>
      </w:tr>
      <w:tr>
        <w:trPr>
          <w:trHeight w:val="562" w:hRule="atLeast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</w:tcPr>
          <w:p>
            <w:pPr>
              <w:pStyle w:val="TableParagraph"/>
              <w:spacing w:line="13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hyperlink r:id="rId15">
              <w:r>
                <w:rPr>
                  <w:b/>
                  <w:color w:val="0562C1"/>
                  <w:sz w:val="20"/>
                  <w:u w:val="thick" w:color="0562C1"/>
                </w:rPr>
                <w:t>https://www.facebook.com/cflaaaa/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3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Chris Wanitshka</w:t>
            </w:r>
          </w:p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407.494.9499</w:t>
            </w:r>
          </w:p>
          <w:p>
            <w:pPr>
              <w:pStyle w:val="TableParagraph"/>
              <w:spacing w:line="175" w:lineRule="exact" w:before="1"/>
              <w:ind w:left="280"/>
              <w:rPr>
                <w:b/>
                <w:sz w:val="20"/>
              </w:rPr>
            </w:pPr>
            <w:hyperlink r:id="rId16">
              <w:r>
                <w:rPr>
                  <w:b/>
                  <w:sz w:val="20"/>
                </w:rPr>
                <w:t>cwanitshka@gmail.com</w:t>
              </w:r>
            </w:hyperlink>
          </w:p>
        </w:tc>
      </w:tr>
      <w:tr>
        <w:trPr>
          <w:trHeight w:val="658" w:hRule="atLeast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Monthly social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Friday at Froggers Oviedo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704" w:hRule="atLeast"/>
        </w:trPr>
        <w:tc>
          <w:tcPr>
            <w:tcW w:w="1530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AFA</w:t>
            </w:r>
          </w:p>
        </w:tc>
        <w:tc>
          <w:tcPr>
            <w:tcW w:w="5845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1" w:right="3413"/>
              <w:rPr>
                <w:b/>
                <w:sz w:val="20"/>
              </w:rPr>
            </w:pPr>
            <w:r>
              <w:rPr>
                <w:b/>
                <w:sz w:val="20"/>
              </w:rPr>
              <w:t>Air Force Association Martin H. Harris Chapter</w:t>
            </w:r>
          </w:p>
          <w:p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533086, Orlando, FL 32853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Sharon Branch 407.299.2772</w:t>
            </w:r>
          </w:p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hyperlink r:id="rId17">
              <w:r>
                <w:rPr>
                  <w:b/>
                  <w:sz w:val="20"/>
                </w:rPr>
                <w:t>branchafa@gmail.com</w:t>
              </w:r>
            </w:hyperlink>
          </w:p>
        </w:tc>
      </w:tr>
    </w:tbl>
    <w:p>
      <w:pPr>
        <w:spacing w:after="0" w:line="240" w:lineRule="auto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5"/>
        <w:gridCol w:w="4100"/>
      </w:tblGrid>
      <w:tr>
        <w:trPr>
          <w:trHeight w:val="173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vMerge w:val="restart"/>
          </w:tcPr>
          <w:p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18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www.martinharris.afaflorida.org</w:t>
              </w:r>
            </w:hyperlink>
          </w:p>
        </w:tc>
        <w:tc>
          <w:tcPr>
            <w:tcW w:w="136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5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Todd Freece</w:t>
            </w:r>
          </w:p>
        </w:tc>
      </w:tr>
      <w:tr>
        <w:trPr>
          <w:trHeight w:val="361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0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66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719.659.8326</w:t>
            </w:r>
          </w:p>
          <w:p>
            <w:pPr>
              <w:pStyle w:val="TableParagraph"/>
              <w:spacing w:line="176" w:lineRule="exact"/>
              <w:ind w:left="276"/>
              <w:rPr>
                <w:b/>
                <w:sz w:val="20"/>
              </w:rPr>
            </w:pPr>
            <w:hyperlink r:id="rId19">
              <w:r>
                <w:rPr>
                  <w:b/>
                  <w:sz w:val="20"/>
                </w:rPr>
                <w:t>todd.freece@gmail.com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business meeting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Thursday</w:t>
            </w:r>
          </w:p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Golf tournament in conjunction with AFA Air Warfare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AIAA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824"/>
              <w:rPr>
                <w:b/>
                <w:sz w:val="20"/>
              </w:rPr>
            </w:pPr>
            <w:r>
              <w:rPr>
                <w:b/>
                <w:sz w:val="20"/>
              </w:rPr>
              <w:t>American Institute of Aeronautics and Astronautics 1082 West Riviera Blvd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Oviedo,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32765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Chairman: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Aaron Blevins, PE</w:t>
            </w:r>
          </w:p>
          <w:p>
            <w:pPr>
              <w:pStyle w:val="TableParagraph"/>
              <w:spacing w:line="228" w:lineRule="exact" w:before="5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Adjuvo Technologies, LLC 407.919.8942</w:t>
            </w:r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1365" w:type="dxa"/>
            <w:tcBorders>
              <w:right w:val="nil"/>
            </w:tcBorders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</w:tcBorders>
          </w:tcPr>
          <w:p>
            <w:pPr>
              <w:pStyle w:val="TableParagraph"/>
              <w:spacing w:line="139" w:lineRule="exact"/>
              <w:ind w:left="276"/>
              <w:rPr>
                <w:b/>
                <w:sz w:val="20"/>
              </w:rPr>
            </w:pPr>
            <w:hyperlink r:id="rId20">
              <w:r>
                <w:rPr>
                  <w:b/>
                  <w:sz w:val="20"/>
                </w:rPr>
                <w:t>None listed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Thursday each month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ASMC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American Society of Military Comptrollers P Box 780564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32878-0564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Brenda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King</w:t>
            </w:r>
          </w:p>
          <w:p>
            <w:pPr>
              <w:pStyle w:val="TableParagraph"/>
              <w:spacing w:line="228" w:lineRule="exact" w:before="5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NAVAIR </w:t>
            </w:r>
            <w:r>
              <w:rPr>
                <w:b/>
                <w:spacing w:val="-3"/>
                <w:sz w:val="20"/>
              </w:rPr>
              <w:t>Orlando </w:t>
            </w:r>
            <w:r>
              <w:rPr>
                <w:b/>
                <w:sz w:val="20"/>
              </w:rPr>
              <w:t>407.380.4608</w:t>
            </w:r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General Membership Meetings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Association of the United States Army PO Box 780252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32878-0252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6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>Harry Buhl</w:t>
            </w:r>
            <w:hyperlink r:id="rId21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buhl@att.net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2">
              <w:r>
                <w:rPr>
                  <w:b/>
                  <w:color w:val="0562C1"/>
                  <w:sz w:val="20"/>
                  <w:u w:val="thick" w:color="0562C1"/>
                </w:rPr>
                <w:t>www.ausa-sunshine.org</w:t>
              </w:r>
            </w:hyperlink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Monthly/EXCOM; Quarterly Luncheons; Army Ball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708" w:hRule="atLeast"/>
        </w:trPr>
        <w:tc>
          <w:tcPr>
            <w:tcW w:w="1531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CFMCF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824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Marine Corps Foundation PO Box 781754</w:t>
            </w:r>
          </w:p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32878-1754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6" w:right="1143"/>
              <w:rPr>
                <w:b/>
                <w:sz w:val="20"/>
              </w:rPr>
            </w:pPr>
            <w:r>
              <w:rPr>
                <w:b/>
                <w:sz w:val="20"/>
              </w:rPr>
              <w:t>Walt Yates, Col, USMC (Ret) 760.490.5916</w:t>
            </w:r>
          </w:p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hyperlink r:id="rId23">
              <w:r>
                <w:rPr>
                  <w:b/>
                  <w:color w:val="0562C1"/>
                  <w:sz w:val="20"/>
                  <w:u w:val="thick" w:color="0562C1"/>
                </w:rPr>
                <w:t>walt.yates@gmail.com</w:t>
              </w:r>
            </w:hyperlink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521"/>
        <w:gridCol w:w="3943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24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www.centralfloridamarines.org</w:t>
              </w:r>
            </w:hyperlink>
          </w:p>
        </w:tc>
        <w:tc>
          <w:tcPr>
            <w:tcW w:w="1521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39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Henry Young, Secretary</w:t>
            </w:r>
            <w:hyperlink r:id="rId25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CFMCF1775@gmail.com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Wednesday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CFVMPF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Veterans Memorial Park Foundation</w:t>
            </w:r>
          </w:p>
        </w:tc>
        <w:tc>
          <w:tcPr>
            <w:tcW w:w="152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943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120" w:right="2042"/>
              <w:rPr>
                <w:b/>
                <w:sz w:val="20"/>
              </w:rPr>
            </w:pPr>
            <w:r>
              <w:rPr>
                <w:b/>
                <w:sz w:val="20"/>
              </w:rPr>
              <w:t>DeLloyd Voorhees 407.620.1158</w:t>
            </w:r>
          </w:p>
          <w:p>
            <w:pPr>
              <w:pStyle w:val="TableParagraph"/>
              <w:spacing w:line="176" w:lineRule="exact"/>
              <w:ind w:left="120"/>
              <w:rPr>
                <w:b/>
                <w:sz w:val="20"/>
              </w:rPr>
            </w:pPr>
            <w:hyperlink r:id="rId26">
              <w:r>
                <w:rPr>
                  <w:b/>
                  <w:sz w:val="20"/>
                </w:rPr>
                <w:t>de.voorhees2@gmail.com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INCOSE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Council on Systems Engineering</w:t>
            </w:r>
          </w:p>
        </w:tc>
        <w:tc>
          <w:tcPr>
            <w:tcW w:w="152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943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120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Mark Sellers</w:t>
            </w:r>
            <w:hyperlink r:id="rId27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mark.sellers2@ngc.com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8">
              <w:r>
                <w:rPr>
                  <w:b/>
                  <w:color w:val="0562C1"/>
                  <w:sz w:val="20"/>
                  <w:u w:val="thick" w:color="0562C1"/>
                </w:rPr>
                <w:t>www.incose.org/orlando</w:t>
              </w:r>
            </w:hyperlink>
          </w:p>
        </w:tc>
        <w:tc>
          <w:tcPr>
            <w:tcW w:w="152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VP/Upcoming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943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120"/>
              <w:rPr>
                <w:b/>
                <w:sz w:val="20"/>
              </w:rPr>
            </w:pPr>
            <w:hyperlink r:id="rId29">
              <w:r>
                <w:rPr>
                  <w:b/>
                  <w:sz w:val="20"/>
                </w:rPr>
                <w:t>Link.Parikh@INCOSE.net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1521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POC:</w:t>
            </w:r>
          </w:p>
        </w:tc>
        <w:tc>
          <w:tcPr>
            <w:tcW w:w="3943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Eddie B. Smith</w:t>
            </w:r>
          </w:p>
          <w:p>
            <w:pPr>
              <w:pStyle w:val="TableParagraph"/>
              <w:spacing w:line="240" w:lineRule="auto"/>
              <w:ind w:left="120"/>
              <w:rPr>
                <w:b/>
                <w:sz w:val="20"/>
              </w:rPr>
            </w:pPr>
            <w:hyperlink r:id="rId30">
              <w:r>
                <w:rPr>
                  <w:b/>
                  <w:sz w:val="20"/>
                </w:rPr>
                <w:t>eddieboydsmith@gmail.com</w:t>
              </w:r>
            </w:hyperlink>
          </w:p>
        </w:tc>
      </w:tr>
      <w:tr>
        <w:trPr>
          <w:trHeight w:val="708" w:hRule="atLeast"/>
        </w:trPr>
        <w:tc>
          <w:tcPr>
            <w:tcW w:w="1531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IST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636"/>
              <w:rPr>
                <w:b/>
                <w:sz w:val="20"/>
              </w:rPr>
            </w:pPr>
            <w:r>
              <w:rPr>
                <w:b/>
                <w:sz w:val="20"/>
              </w:rPr>
              <w:t>School of Modeling, Simulation, &amp; Training Institute for Simulation and Training</w:t>
            </w:r>
          </w:p>
        </w:tc>
        <w:tc>
          <w:tcPr>
            <w:tcW w:w="152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Director:</w:t>
            </w:r>
          </w:p>
        </w:tc>
        <w:tc>
          <w:tcPr>
            <w:tcW w:w="3943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120" w:right="1886"/>
              <w:rPr>
                <w:b/>
                <w:sz w:val="20"/>
              </w:rPr>
            </w:pPr>
            <w:r>
              <w:rPr>
                <w:b/>
                <w:sz w:val="20"/>
              </w:rPr>
              <w:t>Dr. Grace Bochenek 407.882.1301</w:t>
            </w:r>
          </w:p>
          <w:p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hyperlink r:id="rId31">
              <w:r>
                <w:rPr>
                  <w:b/>
                  <w:sz w:val="20"/>
                </w:rPr>
                <w:t>gbochenek@ucf.edu</w:t>
              </w:r>
            </w:hyperlink>
          </w:p>
        </w:tc>
      </w:tr>
      <w:tr>
        <w:trPr>
          <w:trHeight w:val="709" w:hRule="atLeast"/>
        </w:trPr>
        <w:tc>
          <w:tcPr>
            <w:tcW w:w="1531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3421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32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www.ist.ucf.edu/</w:t>
              </w:r>
            </w:hyperlink>
          </w:p>
        </w:tc>
        <w:tc>
          <w:tcPr>
            <w:tcW w:w="1521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3943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120" w:right="2275"/>
              <w:rPr>
                <w:b/>
                <w:sz w:val="20"/>
              </w:rPr>
            </w:pPr>
            <w:r>
              <w:rPr>
                <w:b/>
                <w:sz w:val="20"/>
              </w:rPr>
              <w:t>Melisa Grzanich 407.882.1305</w:t>
            </w:r>
          </w:p>
          <w:p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hyperlink r:id="rId33">
              <w:r>
                <w:rPr>
                  <w:b/>
                  <w:sz w:val="20"/>
                </w:rPr>
                <w:t>Melisa.grzanich@ucf.edu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Test and Evaluation Association</w:t>
            </w:r>
          </w:p>
        </w:tc>
        <w:tc>
          <w:tcPr>
            <w:tcW w:w="152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943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120" w:right="2486"/>
              <w:rPr>
                <w:b/>
                <w:sz w:val="20"/>
              </w:rPr>
            </w:pPr>
            <w:r>
              <w:rPr>
                <w:b/>
                <w:sz w:val="20"/>
              </w:rPr>
              <w:t>Steve Gordon 407.963.2413</w:t>
            </w:r>
          </w:p>
          <w:p>
            <w:pPr>
              <w:pStyle w:val="TableParagraph"/>
              <w:spacing w:line="176" w:lineRule="exact"/>
              <w:ind w:left="120"/>
              <w:rPr>
                <w:b/>
                <w:sz w:val="20"/>
              </w:rPr>
            </w:pPr>
            <w:hyperlink r:id="rId34">
              <w:r>
                <w:rPr>
                  <w:b/>
                  <w:sz w:val="20"/>
                </w:rPr>
                <w:t>steve.gordon@gtri.gatech.edu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5">
              <w:r>
                <w:rPr>
                  <w:b/>
                  <w:color w:val="0562C1"/>
                  <w:sz w:val="20"/>
                  <w:u w:val="thick" w:color="0562C1"/>
                </w:rPr>
                <w:t>https://www.itea.org</w:t>
              </w:r>
            </w:hyperlink>
          </w:p>
        </w:tc>
        <w:tc>
          <w:tcPr>
            <w:tcW w:w="152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943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Phillips</w:t>
            </w:r>
          </w:p>
          <w:p>
            <w:pPr>
              <w:pStyle w:val="TableParagraph"/>
              <w:spacing w:line="228" w:lineRule="exact" w:before="5"/>
              <w:ind w:left="120" w:right="478"/>
              <w:rPr>
                <w:b/>
                <w:sz w:val="20"/>
              </w:rPr>
            </w:pPr>
            <w:hyperlink r:id="rId36">
              <w:r>
                <w:rPr>
                  <w:b/>
                  <w:w w:val="95"/>
                  <w:sz w:val="20"/>
                </w:rPr>
                <w:t>Mark.phillips300@gmail.com</w:t>
              </w:r>
            </w:hyperlink>
            <w:r>
              <w:rPr>
                <w:b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757.803.4701</w:t>
            </w:r>
          </w:p>
        </w:tc>
      </w:tr>
      <w:tr>
        <w:trPr>
          <w:trHeight w:val="618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Annual Symposium</w:t>
            </w:r>
          </w:p>
        </w:tc>
        <w:tc>
          <w:tcPr>
            <w:tcW w:w="1521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Treasurer:</w:t>
            </w:r>
          </w:p>
        </w:tc>
        <w:tc>
          <w:tcPr>
            <w:tcW w:w="3943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13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Henry Merhoff</w:t>
            </w:r>
          </w:p>
          <w:p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254.289.3960</w:t>
            </w:r>
          </w:p>
          <w:p>
            <w:pPr>
              <w:pStyle w:val="TableParagraph"/>
              <w:spacing w:line="229" w:lineRule="exact"/>
              <w:ind w:left="176"/>
              <w:rPr>
                <w:b/>
                <w:sz w:val="20"/>
              </w:rPr>
            </w:pPr>
            <w:hyperlink r:id="rId37">
              <w:r>
                <w:rPr>
                  <w:b/>
                  <w:sz w:val="20"/>
                </w:rPr>
                <w:t>hmerhoff@gmail.com</w:t>
              </w:r>
            </w:hyperlink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82"/>
        <w:gridCol w:w="4082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MOAA</w:t>
            </w:r>
          </w:p>
        </w:tc>
        <w:tc>
          <w:tcPr>
            <w:tcW w:w="5844" w:type="dxa"/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Military Officers Association of America Central Florida Chapter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141025</w:t>
            </w:r>
          </w:p>
        </w:tc>
        <w:tc>
          <w:tcPr>
            <w:tcW w:w="5464" w:type="dxa"/>
            <w:gridSpan w:val="2"/>
          </w:tcPr>
          <w:p>
            <w:pPr>
              <w:pStyle w:val="TableParagraph"/>
              <w:tabs>
                <w:tab w:pos="1636" w:val="left" w:leader="none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  <w:tab/>
              <w:t>Lorraine Holland</w:t>
            </w:r>
          </w:p>
          <w:p>
            <w:pPr>
              <w:pStyle w:val="TableParagraph"/>
              <w:spacing w:line="229" w:lineRule="exact"/>
              <w:ind w:left="1636"/>
              <w:rPr>
                <w:b/>
                <w:sz w:val="20"/>
              </w:rPr>
            </w:pPr>
            <w:r>
              <w:rPr>
                <w:b/>
                <w:sz w:val="20"/>
              </w:rPr>
              <w:t>404.21.1388</w:t>
            </w:r>
          </w:p>
          <w:p>
            <w:pPr>
              <w:pStyle w:val="TableParagraph"/>
              <w:spacing w:line="176" w:lineRule="exact"/>
              <w:ind w:left="1636"/>
              <w:rPr>
                <w:b/>
                <w:sz w:val="20"/>
              </w:rPr>
            </w:pPr>
            <w:hyperlink r:id="rId38">
              <w:r>
                <w:rPr>
                  <w:b/>
                  <w:sz w:val="20"/>
                </w:rPr>
                <w:t>lorraineholland@hotmail.com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9">
              <w:r>
                <w:rPr>
                  <w:b/>
                  <w:color w:val="0562C1"/>
                  <w:sz w:val="20"/>
                  <w:u w:val="thick" w:color="0562C1"/>
                </w:rPr>
                <w:t>www.moaacfc.com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John Peters</w:t>
            </w:r>
          </w:p>
          <w:p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407.580.7003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0">
              <w:r>
                <w:rPr>
                  <w:b/>
                  <w:sz w:val="20"/>
                </w:rPr>
                <w:t>cannoneer@cfl.rr.com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 / Lunch or Dinner at Double Tree UCF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NCMA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Contracts Management Association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2320"/>
              <w:rPr>
                <w:b/>
                <w:sz w:val="20"/>
              </w:rPr>
            </w:pPr>
            <w:r>
              <w:rPr>
                <w:b/>
                <w:sz w:val="20"/>
              </w:rPr>
              <w:t>Shannon Baran 954.415.6761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1">
              <w:r>
                <w:rPr>
                  <w:b/>
                  <w:sz w:val="20"/>
                </w:rPr>
                <w:t>shannon@ncmamidflorida.com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2">
              <w:r>
                <w:rPr>
                  <w:b/>
                  <w:color w:val="0562C1"/>
                  <w:sz w:val="20"/>
                  <w:u w:val="thick" w:color="0562C1"/>
                </w:rPr>
                <w:t>https://www.ncmamidflorida.com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Patrick Grimson</w:t>
            </w:r>
          </w:p>
          <w:p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3">
              <w:r>
                <w:rPr>
                  <w:b/>
                  <w:sz w:val="20"/>
                </w:rPr>
                <w:t>pgrimson@ohs-lls.com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NCS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National Center for Simulation Partnership III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3039 Technology Parkway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President / CEO: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1169"/>
              <w:rPr>
                <w:b/>
                <w:sz w:val="20"/>
              </w:rPr>
            </w:pPr>
            <w:r>
              <w:rPr>
                <w:b/>
                <w:sz w:val="20"/>
              </w:rPr>
              <w:t>George Cheros 407.384.6111 / 407.882.0691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4">
              <w:r>
                <w:rPr>
                  <w:b/>
                  <w:sz w:val="20"/>
                </w:rPr>
                <w:t>gcheros@simulationinformation.com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5">
              <w:r>
                <w:rPr>
                  <w:b/>
                  <w:color w:val="0562C1"/>
                  <w:sz w:val="20"/>
                  <w:u w:val="thick" w:color="0562C1"/>
                </w:rPr>
                <w:t>www.simulationinformation.com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Neal Finkelstein</w:t>
            </w:r>
          </w:p>
          <w:p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6">
              <w:r>
                <w:rPr>
                  <w:b/>
                  <w:sz w:val="20"/>
                </w:rPr>
                <w:t>drnealfink@simulationinformation.com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auto" w:before="6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NDIA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National Defense Industrial Association Central Florida Chapter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780263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2430"/>
              <w:rPr>
                <w:b/>
                <w:sz w:val="20"/>
              </w:rPr>
            </w:pPr>
            <w:r>
              <w:rPr>
                <w:b/>
                <w:sz w:val="20"/>
              </w:rPr>
              <w:t>Wells Barlow (407) 205-6476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7">
              <w:r>
                <w:rPr>
                  <w:b/>
                  <w:sz w:val="20"/>
                </w:rPr>
                <w:t>wells.barlow@aitcinc.com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8">
              <w:r>
                <w:rPr>
                  <w:b/>
                  <w:color w:val="0562C1"/>
                  <w:sz w:val="20"/>
                  <w:u w:val="thick" w:color="0562C1"/>
                </w:rPr>
                <w:t>www.ndia-cfl.org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Tara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Kilcullen</w:t>
            </w:r>
          </w:p>
          <w:p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(321)356-6668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9">
              <w:r>
                <w:rPr>
                  <w:b/>
                  <w:sz w:val="20"/>
                </w:rPr>
                <w:t>Tarakilcullen1@gmail.com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auto" w:before="6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>
      <w:pPr>
        <w:spacing w:after="0" w:line="174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1"/>
        <w:gridCol w:w="4104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NLUS</w:t>
            </w:r>
          </w:p>
        </w:tc>
        <w:tc>
          <w:tcPr>
            <w:tcW w:w="5844" w:type="dxa"/>
          </w:tcPr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Council Navy League of US</w:t>
            </w:r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280" w:right="2410"/>
              <w:rPr>
                <w:b/>
                <w:sz w:val="20"/>
              </w:rPr>
            </w:pPr>
            <w:r>
              <w:rPr>
                <w:b/>
                <w:sz w:val="20"/>
              </w:rPr>
              <w:t>Matt Robinson 407.488.5207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0">
              <w:r>
                <w:rPr>
                  <w:b/>
                  <w:sz w:val="20"/>
                </w:rPr>
                <w:t>mrobinson@jht.com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1">
              <w:r>
                <w:rPr>
                  <w:b/>
                  <w:color w:val="0562C1"/>
                  <w:sz w:val="20"/>
                  <w:u w:val="thick" w:color="0562C1"/>
                </w:rPr>
                <w:t>www.cfnavyleague.org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Tim Hill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813.394.5986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2">
              <w:r>
                <w:rPr>
                  <w:b/>
                  <w:sz w:val="20"/>
                </w:rPr>
                <w:t>Timothy.hill@irtc-hq.com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 w:right="1208"/>
              <w:rPr>
                <w:b/>
                <w:sz w:val="20"/>
              </w:rPr>
            </w:pPr>
            <w:r>
              <w:rPr>
                <w:b/>
                <w:sz w:val="20"/>
              </w:rPr>
              <w:t>Bi-Monthly/2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 Social &amp;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Wed lunch (Jan, Mar, May, Jul, Sep, Nov)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NTSA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Training &amp; Simulation Association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James (Jim) Robb, President NTSA</w:t>
            </w:r>
            <w:hyperlink r:id="rId53">
              <w:r>
                <w:rPr>
                  <w:b/>
                  <w:sz w:val="20"/>
                </w:rPr>
                <w:t> JRobb@NDIA.org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4">
              <w:r>
                <w:rPr>
                  <w:b/>
                  <w:color w:val="0562C1"/>
                  <w:sz w:val="20"/>
                  <w:u w:val="thick" w:color="0562C1"/>
                </w:rPr>
                <w:t>www.TrainingSystems.org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Debbie Langelier, CEM, VP NTSA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703.247.9480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5">
              <w:r>
                <w:rPr>
                  <w:b/>
                  <w:sz w:val="20"/>
                </w:rPr>
                <w:t>DLangelier@NDIA.org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See website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CFL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Central Florida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Sondra Chambers, GDMS 407.698.6861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6">
              <w:r>
                <w:rPr>
                  <w:b/>
                  <w:sz w:val="20"/>
                </w:rPr>
                <w:t>Sondra.chambers@gd-ms.com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7">
              <w:r>
                <w:rPr>
                  <w:b/>
                  <w:color w:val="0562C1"/>
                  <w:sz w:val="20"/>
                  <w:u w:val="thick" w:color="0562C1"/>
                </w:rPr>
                <w:t>www.cfl-wid.org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Julie Kent, MITRE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407.276.3950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8">
              <w:r>
                <w:rPr>
                  <w:b/>
                  <w:sz w:val="20"/>
                </w:rPr>
                <w:t>Julie0kent@gmail.com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or 4</w:t>
            </w:r>
            <w:r>
              <w:rPr>
                <w:b/>
                <w:position w:val="7"/>
                <w:sz w:val="13"/>
              </w:rPr>
              <w:t>th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SC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Space Coast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2099"/>
              <w:rPr>
                <w:b/>
                <w:sz w:val="20"/>
              </w:rPr>
            </w:pPr>
            <w:r>
              <w:rPr>
                <w:b/>
                <w:sz w:val="20"/>
              </w:rPr>
              <w:t>Inga Young, 8-Koi 321.802.6768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9">
              <w:r>
                <w:rPr>
                  <w:b/>
                  <w:sz w:val="20"/>
                </w:rPr>
                <w:t>iyoung@8-koi.com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60">
              <w:r>
                <w:rPr>
                  <w:b/>
                  <w:color w:val="0562C1"/>
                  <w:sz w:val="20"/>
                  <w:u w:val="thick" w:color="0562C1"/>
                </w:rPr>
                <w:t>www.scwid.org</w:t>
              </w:r>
            </w:hyperlink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4</w:t>
            </w:r>
            <w:r>
              <w:rPr>
                <w:b/>
                <w:position w:val="7"/>
                <w:sz w:val="13"/>
              </w:rPr>
              <w:t>th </w:t>
            </w:r>
            <w:r>
              <w:rPr>
                <w:b/>
                <w:sz w:val="20"/>
              </w:rPr>
              <w:t>Wednesdays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>
      <w:pPr>
        <w:spacing w:after="0" w:line="174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313"/>
      </w:tblGrid>
      <w:tr>
        <w:trPr>
          <w:trHeight w:val="628" w:hRule="atLeast"/>
        </w:trPr>
        <w:tc>
          <w:tcPr>
            <w:tcW w:w="1526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MISC:</w:t>
            </w:r>
          </w:p>
        </w:tc>
        <w:tc>
          <w:tcPr>
            <w:tcW w:w="11313" w:type="dxa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(ACC Orlando):</w:t>
            </w:r>
          </w:p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1">
              <w:r>
                <w:rPr>
                  <w:b/>
                  <w:color w:val="0562C1"/>
                  <w:sz w:val="20"/>
                  <w:u w:val="thick" w:color="0562C1"/>
                </w:rPr>
                <w:t>https://acc.army.mil/contractingcenters/acc-orl/PALT_update.html</w:t>
              </w:r>
            </w:hyperlink>
          </w:p>
        </w:tc>
      </w:tr>
      <w:tr>
        <w:trPr>
          <w:trHeight w:val="511" w:hRule="atLeast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</w:tcPr>
          <w:p>
            <w:pPr>
              <w:pStyle w:val="TableParagraph"/>
              <w:spacing w:line="17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(NAWCTSD):</w:t>
            </w:r>
          </w:p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2">
              <w:r>
                <w:rPr>
                  <w:b/>
                  <w:color w:val="0562C1"/>
                  <w:sz w:val="20"/>
                  <w:u w:val="thick" w:color="0562C1"/>
                </w:rPr>
                <w:t>http://www.navair.navy.mil/nawctsd/3io-palt.html</w:t>
              </w:r>
            </w:hyperlink>
          </w:p>
        </w:tc>
      </w:tr>
      <w:tr>
        <w:trPr>
          <w:trHeight w:val="493" w:hRule="atLeast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9"/>
        <w:ind w:left="152"/>
      </w:pPr>
      <w:r>
        <w:rPr/>
        <w:t>Other Links of Interest:</w:t>
      </w:r>
    </w:p>
    <w:p>
      <w:pPr>
        <w:pStyle w:val="BodyText"/>
        <w:tabs>
          <w:tab w:pos="6459" w:val="left" w:leader="none"/>
        </w:tabs>
        <w:spacing w:before="121"/>
        <w:ind w:left="152"/>
      </w:pPr>
      <w:r>
        <w:rPr/>
        <w:t>Orlando County Mayor’s Veterans</w:t>
      </w:r>
      <w:r>
        <w:rPr>
          <w:spacing w:val="-13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Council</w:t>
        <w:tab/>
      </w:r>
      <w:hyperlink r:id="rId63">
        <w:r>
          <w:rPr>
            <w:color w:val="0562C1"/>
            <w:u w:val="thick" w:color="0562C1"/>
          </w:rPr>
          <w:t>www.ocfl.net/VeteransAdvisoryCouncil</w:t>
        </w:r>
      </w:hyperlink>
    </w:p>
    <w:sectPr>
      <w:pgSz w:w="15840" w:h="12240" w:orient="landscape"/>
      <w:pgMar w:header="0" w:footer="934" w:top="1140" w:bottom="1120" w:left="1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38562pt;margin-top:550.2771pt;width:17.3pt;height:13.05pt;mso-position-horizontal-relative:page;mso-position-vertical-relative:page;z-index:-2542499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.voorhees2@gmail.com" TargetMode="External"/><Relationship Id="rId21" Type="http://schemas.openxmlformats.org/officeDocument/2006/relationships/hyperlink" Target="mailto:buhl@att.net" TargetMode="External"/><Relationship Id="rId34" Type="http://schemas.openxmlformats.org/officeDocument/2006/relationships/hyperlink" Target="mailto:steve.gordon@gtri.gatech.edu" TargetMode="External"/><Relationship Id="rId42" Type="http://schemas.openxmlformats.org/officeDocument/2006/relationships/hyperlink" Target="https://www.ncmamidflorida.com/" TargetMode="External"/><Relationship Id="rId47" Type="http://schemas.openxmlformats.org/officeDocument/2006/relationships/hyperlink" Target="mailto:wells.barlow@aitcinc.com" TargetMode="External"/><Relationship Id="rId50" Type="http://schemas.openxmlformats.org/officeDocument/2006/relationships/hyperlink" Target="mailto:mrobinson@jht.com" TargetMode="External"/><Relationship Id="rId55" Type="http://schemas.openxmlformats.org/officeDocument/2006/relationships/hyperlink" Target="mailto:DLangelier@NDIA.org" TargetMode="External"/><Relationship Id="rId63" Type="http://schemas.openxmlformats.org/officeDocument/2006/relationships/hyperlink" Target="http://www.ocfl.net/VeteransAdvisoryCouncil" TargetMode="External"/><Relationship Id="rId7" Type="http://schemas.openxmlformats.org/officeDocument/2006/relationships/hyperlink" Target="https://www.simulationinformation.com/cpag-information/" TargetMode="External"/><Relationship Id="rId2" Type="http://schemas.openxmlformats.org/officeDocument/2006/relationships/fontTable" Target="fontTable.xml"/><Relationship Id="rId16" Type="http://schemas.openxmlformats.org/officeDocument/2006/relationships/hyperlink" Target="mailto:cwanitshka@gmail.com" TargetMode="External"/><Relationship Id="rId29" Type="http://schemas.openxmlformats.org/officeDocument/2006/relationships/hyperlink" Target="mailto:Link.Parikh@INCOSE.net" TargetMode="External"/><Relationship Id="rId11" Type="http://schemas.openxmlformats.org/officeDocument/2006/relationships/hyperlink" Target="mailto:megan.t.serra.civ@mail.mil" TargetMode="External"/><Relationship Id="rId24" Type="http://schemas.openxmlformats.org/officeDocument/2006/relationships/hyperlink" Target="http://www.centralfloridamarines.org/" TargetMode="External"/><Relationship Id="rId32" Type="http://schemas.openxmlformats.org/officeDocument/2006/relationships/hyperlink" Target="http://www.ist.ucf.edu/" TargetMode="External"/><Relationship Id="rId37" Type="http://schemas.openxmlformats.org/officeDocument/2006/relationships/hyperlink" Target="mailto:hmerhoff@gmail.com" TargetMode="External"/><Relationship Id="rId40" Type="http://schemas.openxmlformats.org/officeDocument/2006/relationships/hyperlink" Target="mailto:cannoneer@cfl.rr.com" TargetMode="External"/><Relationship Id="rId45" Type="http://schemas.openxmlformats.org/officeDocument/2006/relationships/hyperlink" Target="http://www.simulationinformation.com/" TargetMode="External"/><Relationship Id="rId53" Type="http://schemas.openxmlformats.org/officeDocument/2006/relationships/hyperlink" Target="mailto:JRobb@NDIA.org" TargetMode="External"/><Relationship Id="rId58" Type="http://schemas.openxmlformats.org/officeDocument/2006/relationships/hyperlink" Target="mailto:Julie0kent@gmail.com" TargetMode="External"/><Relationship Id="rId5" Type="http://schemas.openxmlformats.org/officeDocument/2006/relationships/footer" Target="footer1.xml"/><Relationship Id="rId61" Type="http://schemas.openxmlformats.org/officeDocument/2006/relationships/hyperlink" Target="https://acc.army.mil/contractingcenters/acc-orl/PALT_update.html" TargetMode="External"/><Relationship Id="rId19" Type="http://schemas.openxmlformats.org/officeDocument/2006/relationships/hyperlink" Target="mailto:todd.freece@gmail.com" TargetMode="External"/><Relationship Id="rId14" Type="http://schemas.openxmlformats.org/officeDocument/2006/relationships/hyperlink" Target="mailto:my@globalssconsulting.com" TargetMode="External"/><Relationship Id="rId22" Type="http://schemas.openxmlformats.org/officeDocument/2006/relationships/hyperlink" Target="http://www.ausa-sunshine.org/" TargetMode="External"/><Relationship Id="rId27" Type="http://schemas.openxmlformats.org/officeDocument/2006/relationships/hyperlink" Target="mailto:mark.sellers2@ngc.com" TargetMode="External"/><Relationship Id="rId30" Type="http://schemas.openxmlformats.org/officeDocument/2006/relationships/hyperlink" Target="mailto:eddieboydsmith@gmail.com" TargetMode="External"/><Relationship Id="rId35" Type="http://schemas.openxmlformats.org/officeDocument/2006/relationships/hyperlink" Target="https://www.itea.org/" TargetMode="External"/><Relationship Id="rId43" Type="http://schemas.openxmlformats.org/officeDocument/2006/relationships/hyperlink" Target="mailto:pgrimson@ohs-lls.com" TargetMode="External"/><Relationship Id="rId48" Type="http://schemas.openxmlformats.org/officeDocument/2006/relationships/hyperlink" Target="http://www.ndia-cfl.org/" TargetMode="External"/><Relationship Id="rId56" Type="http://schemas.openxmlformats.org/officeDocument/2006/relationships/hyperlink" Target="mailto:Sondra.chambers@gd-ms.com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mailto:debbie.berry@lmco.com" TargetMode="External"/><Relationship Id="rId51" Type="http://schemas.openxmlformats.org/officeDocument/2006/relationships/hyperlink" Target="http://www.cfnavyleague.org/" TargetMode="External"/><Relationship Id="rId3" Type="http://schemas.openxmlformats.org/officeDocument/2006/relationships/theme" Target="theme/theme1.xml"/><Relationship Id="rId12" Type="http://schemas.openxmlformats.org/officeDocument/2006/relationships/hyperlink" Target="mailto:diana.teel@navy.mil" TargetMode="External"/><Relationship Id="rId17" Type="http://schemas.openxmlformats.org/officeDocument/2006/relationships/hyperlink" Target="mailto:branchafa@gmail.com" TargetMode="External"/><Relationship Id="rId25" Type="http://schemas.openxmlformats.org/officeDocument/2006/relationships/hyperlink" Target="mailto:CFMCF1775@gmail.com" TargetMode="External"/><Relationship Id="rId33" Type="http://schemas.openxmlformats.org/officeDocument/2006/relationships/hyperlink" Target="mailto:Melisa.grzanich@ucf.edu" TargetMode="External"/><Relationship Id="rId38" Type="http://schemas.openxmlformats.org/officeDocument/2006/relationships/hyperlink" Target="mailto:lorraineholland@hotmail.com" TargetMode="External"/><Relationship Id="rId46" Type="http://schemas.openxmlformats.org/officeDocument/2006/relationships/hyperlink" Target="mailto:drnealfink@simulationinformation.com" TargetMode="External"/><Relationship Id="rId59" Type="http://schemas.openxmlformats.org/officeDocument/2006/relationships/hyperlink" Target="mailto:iyoung@8-koi.com" TargetMode="External"/><Relationship Id="rId20" Type="http://schemas.openxmlformats.org/officeDocument/2006/relationships/hyperlink" Target="mailto:aaaronb@adjuuotech.com" TargetMode="External"/><Relationship Id="rId41" Type="http://schemas.openxmlformats.org/officeDocument/2006/relationships/hyperlink" Target="mailto:shannon@ncmamidflorida.com" TargetMode="External"/><Relationship Id="rId54" Type="http://schemas.openxmlformats.org/officeDocument/2006/relationships/hyperlink" Target="http://www.trainingsystems.org/" TargetMode="External"/><Relationship Id="rId62" Type="http://schemas.openxmlformats.org/officeDocument/2006/relationships/hyperlink" Target="http://www.navair.navy.mil/nawctsd/3io-pal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www.facebook.com/cflaaaa/" TargetMode="External"/><Relationship Id="rId23" Type="http://schemas.openxmlformats.org/officeDocument/2006/relationships/hyperlink" Target="mailto:walt.yates@gmail.com" TargetMode="External"/><Relationship Id="rId28" Type="http://schemas.openxmlformats.org/officeDocument/2006/relationships/hyperlink" Target="http://www.incose.org/orlando" TargetMode="External"/><Relationship Id="rId36" Type="http://schemas.openxmlformats.org/officeDocument/2006/relationships/hyperlink" Target="mailto:Mark.phillips300@gmail.com" TargetMode="External"/><Relationship Id="rId49" Type="http://schemas.openxmlformats.org/officeDocument/2006/relationships/hyperlink" Target="mailto:Tarakilcullen1@gmail.com" TargetMode="External"/><Relationship Id="rId57" Type="http://schemas.openxmlformats.org/officeDocument/2006/relationships/hyperlink" Target="http://www.cfl-wid.org/" TargetMode="External"/><Relationship Id="rId10" Type="http://schemas.openxmlformats.org/officeDocument/2006/relationships/hyperlink" Target="mailto:erica.haglund@theastagroup.com" TargetMode="External"/><Relationship Id="rId31" Type="http://schemas.openxmlformats.org/officeDocument/2006/relationships/hyperlink" Target="mailto:gbochenek@ucf.edu" TargetMode="External"/><Relationship Id="rId44" Type="http://schemas.openxmlformats.org/officeDocument/2006/relationships/hyperlink" Target="mailto:gcheros@simulationinformation.com" TargetMode="External"/><Relationship Id="rId52" Type="http://schemas.openxmlformats.org/officeDocument/2006/relationships/hyperlink" Target="mailto:Timothy.hill@irtc-hq.com" TargetMode="External"/><Relationship Id="rId60" Type="http://schemas.openxmlformats.org/officeDocument/2006/relationships/hyperlink" Target="http://www.scwid.org/" TargetMode="External"/><Relationship Id="rId6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arolann.dykeslogue@ucf.edu" TargetMode="External"/><Relationship Id="rId13" Type="http://schemas.openxmlformats.org/officeDocument/2006/relationships/hyperlink" Target="mailto:kristi.r.evans@lmco.com" TargetMode="External"/><Relationship Id="rId18" Type="http://schemas.openxmlformats.org/officeDocument/2006/relationships/hyperlink" Target="http://www.martinharris.afaflorida.org/" TargetMode="External"/><Relationship Id="rId39" Type="http://schemas.openxmlformats.org/officeDocument/2006/relationships/hyperlink" Target="http://www.moaac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9D2916A312144ABF050D9B0EF6C3F" ma:contentTypeVersion="17" ma:contentTypeDescription="Create a new document." ma:contentTypeScope="" ma:versionID="959b71c1b94f3a4bde5acb95842684bd">
  <xsd:schema xmlns:xsd="http://www.w3.org/2001/XMLSchema" xmlns:xs="http://www.w3.org/2001/XMLSchema" xmlns:p="http://schemas.microsoft.com/office/2006/metadata/properties" xmlns:ns2="06cb7de9-5e7b-4cb7-957b-98d97edb4988" xmlns:ns3="f5846cd6-8849-47d7-acb9-abf603af975a" targetNamespace="http://schemas.microsoft.com/office/2006/metadata/properties" ma:root="true" ma:fieldsID="c199a7135423a1fe194437f802441467" ns2:_="" ns3:_="">
    <xsd:import namespace="06cb7de9-5e7b-4cb7-957b-98d97edb4988"/>
    <xsd:import namespace="f5846cd6-8849-47d7-acb9-abf603af9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de9-5e7b-4cb7-957b-98d97edb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d65088-d84d-4944-97f3-347d67148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6cd6-8849-47d7-acb9-abf603af9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5df8e4-7731-406b-8042-50aa53eb4cf5}" ma:internalName="TaxCatchAll" ma:showField="CatchAllData" ma:web="f5846cd6-8849-47d7-acb9-abf603af9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CE38A-62AD-4A75-86AB-0A12236F2DF5}"/>
</file>

<file path=customXml/itemProps2.xml><?xml version="1.0" encoding="utf-8"?>
<ds:datastoreItem xmlns:ds="http://schemas.openxmlformats.org/officeDocument/2006/customXml" ds:itemID="{42BB681E-6CB1-4CB8-82BF-6418A032D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Debbie</dc:creator>
  <cp:keywords>Unrestricted</cp:keywords>
  <dcterms:created xsi:type="dcterms:W3CDTF">2022-09-02T20:31:40Z</dcterms:created>
  <dcterms:modified xsi:type="dcterms:W3CDTF">2022-09-02T20:31:40Z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2022-09-02T00:00:00Z</vt:filetime>
  </property>
</Properties>
</file>