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EB47" w14:textId="77777777" w:rsidR="004F33BC" w:rsidRPr="004F33BC" w:rsidRDefault="000D6BD2" w:rsidP="00A8580C">
      <w:pPr>
        <w:shd w:val="clear" w:color="auto" w:fill="FFFFFF"/>
        <w:outlineLvl w:val="1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BACKGROUND</w:t>
      </w:r>
    </w:p>
    <w:p w14:paraId="41BC2F96" w14:textId="77777777" w:rsidR="004330A4" w:rsidRDefault="004330A4" w:rsidP="00A8580C">
      <w:pPr>
        <w:shd w:val="clear" w:color="auto" w:fill="FFFFFF"/>
        <w:jc w:val="both"/>
        <w:rPr>
          <w:rFonts w:ascii="Calibri" w:hAnsi="Calibri" w:cs="Times New Roman"/>
        </w:rPr>
      </w:pPr>
    </w:p>
    <w:p w14:paraId="54AFD823" w14:textId="2D5883F4" w:rsidR="004F33BC" w:rsidRPr="000D6BD2" w:rsidRDefault="004F33BC" w:rsidP="00A8580C">
      <w:pPr>
        <w:shd w:val="clear" w:color="auto" w:fill="FFFFFF"/>
        <w:jc w:val="both"/>
        <w:rPr>
          <w:rFonts w:ascii="Calibri" w:hAnsi="Calibri" w:cs="Times New Roman"/>
        </w:rPr>
      </w:pPr>
      <w:r w:rsidRPr="000D6BD2">
        <w:rPr>
          <w:rFonts w:ascii="Calibri" w:hAnsi="Calibri" w:cs="Times New Roman"/>
        </w:rPr>
        <w:t xml:space="preserve">The National Center for Simulation </w:t>
      </w:r>
      <w:r w:rsidR="00181099">
        <w:rPr>
          <w:rFonts w:ascii="Calibri" w:hAnsi="Calibri" w:cs="Times New Roman"/>
        </w:rPr>
        <w:t xml:space="preserve">(NCS) </w:t>
      </w:r>
      <w:r w:rsidRPr="000D6BD2">
        <w:rPr>
          <w:rFonts w:ascii="Calibri" w:hAnsi="Calibri" w:cs="Times New Roman"/>
        </w:rPr>
        <w:t>Modeling &amp; Simulation</w:t>
      </w:r>
      <w:r w:rsidR="005152AA">
        <w:rPr>
          <w:rFonts w:ascii="Calibri" w:hAnsi="Calibri" w:cs="Times New Roman"/>
        </w:rPr>
        <w:t xml:space="preserve"> </w:t>
      </w:r>
      <w:r w:rsidR="005152AA">
        <w:rPr>
          <w:rFonts w:ascii="Calibri" w:hAnsi="Calibri" w:cs="Times New Roman"/>
        </w:rPr>
        <w:t>(M&amp;S)</w:t>
      </w:r>
      <w:r w:rsidR="005152AA" w:rsidRPr="000D6BD2">
        <w:rPr>
          <w:rFonts w:ascii="Calibri" w:hAnsi="Calibri" w:cs="Times New Roman"/>
        </w:rPr>
        <w:t xml:space="preserve"> </w:t>
      </w:r>
      <w:r w:rsidRPr="000D6BD2">
        <w:rPr>
          <w:rFonts w:ascii="Calibri" w:hAnsi="Calibri" w:cs="Times New Roman"/>
        </w:rPr>
        <w:t>Hall</w:t>
      </w:r>
      <w:r w:rsidR="00181099">
        <w:rPr>
          <w:rFonts w:ascii="Calibri" w:hAnsi="Calibri" w:cs="Times New Roman"/>
        </w:rPr>
        <w:t xml:space="preserve"> </w:t>
      </w:r>
      <w:r w:rsidRPr="000D6BD2">
        <w:rPr>
          <w:rFonts w:ascii="Calibri" w:hAnsi="Calibri" w:cs="Times New Roman"/>
        </w:rPr>
        <w:t>of Fame began in 2014 in partnership with Orange County Government, including the Office of Mayor Teresa Jacobs and the Orange County Convention Center. The M&amp;S Hall of Fame honors and recognizes the accomplishments and contributions of individuals who have pioneered the development of modeling and simulation over the past 100 years.</w:t>
      </w:r>
    </w:p>
    <w:p w14:paraId="51A24E10" w14:textId="77777777" w:rsidR="00291349" w:rsidRDefault="00291349" w:rsidP="00A8580C">
      <w:pPr>
        <w:jc w:val="both"/>
        <w:rPr>
          <w:rFonts w:ascii="Calibri" w:hAnsi="Calibri" w:cs="Times New Roman"/>
        </w:rPr>
      </w:pPr>
    </w:p>
    <w:p w14:paraId="024964C7" w14:textId="5E9E58E1" w:rsidR="00A8580C" w:rsidRPr="00A8580C" w:rsidRDefault="004F33BC" w:rsidP="00A8580C">
      <w:pPr>
        <w:jc w:val="both"/>
        <w:rPr>
          <w:rFonts w:ascii="Calibri" w:eastAsia="Times New Roman" w:hAnsi="Calibri" w:cs="Times New Roman"/>
        </w:rPr>
      </w:pPr>
      <w:r w:rsidRPr="000D6BD2">
        <w:rPr>
          <w:rFonts w:ascii="Calibri" w:hAnsi="Calibri" w:cs="Times New Roman"/>
        </w:rPr>
        <w:t xml:space="preserve">Each year, an induction ceremony is held at the Orange County Convention Center South Concourse in Orlando, Florida, the home of the NCS </w:t>
      </w:r>
      <w:r w:rsidR="00181099">
        <w:rPr>
          <w:rFonts w:ascii="Calibri" w:hAnsi="Calibri" w:cs="Times New Roman"/>
        </w:rPr>
        <w:t>M&amp;S</w:t>
      </w:r>
      <w:r w:rsidRPr="000D6BD2">
        <w:rPr>
          <w:rFonts w:ascii="Calibri" w:hAnsi="Calibri" w:cs="Times New Roman"/>
        </w:rPr>
        <w:t xml:space="preserve"> Wall of Fame.</w:t>
      </w:r>
      <w:r w:rsidR="000D6BD2">
        <w:rPr>
          <w:rFonts w:ascii="Calibri" w:hAnsi="Calibri" w:cs="Times New Roman"/>
        </w:rPr>
        <w:t xml:space="preserve">  </w:t>
      </w:r>
      <w:r w:rsidR="000D6BD2" w:rsidRPr="000D6BD2">
        <w:rPr>
          <w:rFonts w:ascii="Calibri" w:eastAsia="Times New Roman" w:hAnsi="Calibri" w:cs="Times New Roman"/>
        </w:rPr>
        <w:t xml:space="preserve">The principal objective of the Hall of Fame is to honor and recognize individuals who have significantly contributed to advancements in </w:t>
      </w:r>
      <w:r w:rsidR="00181099">
        <w:rPr>
          <w:rFonts w:ascii="Calibri" w:eastAsia="Times New Roman" w:hAnsi="Calibri" w:cs="Times New Roman"/>
        </w:rPr>
        <w:t>M&amp;S</w:t>
      </w:r>
      <w:r w:rsidR="000D6BD2" w:rsidRPr="000D6BD2">
        <w:rPr>
          <w:rFonts w:ascii="Calibri" w:eastAsia="Times New Roman" w:hAnsi="Calibri" w:cs="Times New Roman"/>
        </w:rPr>
        <w:t>.</w:t>
      </w:r>
      <w:r w:rsidR="004330A4">
        <w:rPr>
          <w:rFonts w:ascii="Calibri" w:eastAsia="Times New Roman" w:hAnsi="Calibri" w:cs="Times New Roman"/>
        </w:rPr>
        <w:t xml:space="preserve"> </w:t>
      </w:r>
      <w:r w:rsidR="000D6BD2" w:rsidRPr="000D6BD2">
        <w:rPr>
          <w:rFonts w:ascii="Calibri" w:eastAsia="Times New Roman" w:hAnsi="Calibri" w:cs="Times New Roman"/>
        </w:rPr>
        <w:t>A nominee’s field or area of achievement is not limited only to defense.  Significant contributions in other areas (e.g. medical/healthcare, technology, entertainment, transportation, education, homeland security, gaming, and other areas) will also be considered.</w:t>
      </w:r>
    </w:p>
    <w:p w14:paraId="789CEA7B" w14:textId="77777777" w:rsidR="000D6BD2" w:rsidRDefault="000D6BD2" w:rsidP="00A8580C">
      <w:pPr>
        <w:jc w:val="both"/>
        <w:rPr>
          <w:rFonts w:ascii="Calibri" w:eastAsia="Times New Roman" w:hAnsi="Calibri" w:cs="Times New Roman"/>
          <w:b/>
          <w:bCs/>
        </w:rPr>
      </w:pPr>
    </w:p>
    <w:p w14:paraId="36DC7B01" w14:textId="77777777" w:rsidR="000D6BD2" w:rsidRPr="000D6BD2" w:rsidRDefault="000D6BD2" w:rsidP="00A8580C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ELIGIBILITY REQUIREMENTS</w:t>
      </w:r>
    </w:p>
    <w:p w14:paraId="436794D4" w14:textId="77777777" w:rsidR="000D6BD2" w:rsidRPr="000D6BD2" w:rsidRDefault="000D6BD2" w:rsidP="00A8580C">
      <w:pPr>
        <w:shd w:val="clear" w:color="auto" w:fill="FFFFFF"/>
        <w:rPr>
          <w:rFonts w:ascii="Calibri" w:hAnsi="Calibri" w:cs="Times New Roman"/>
          <w:bCs/>
        </w:rPr>
      </w:pPr>
      <w:r w:rsidRPr="000D6BD2">
        <w:rPr>
          <w:rFonts w:ascii="Calibri" w:hAnsi="Calibri" w:cs="Times New Roman"/>
          <w:bCs/>
        </w:rPr>
        <w:t>Anyone may submit an individual for consideration.  Please ensure you have the nominee's (or responsible individual's) authorization before you submit them for consideration.</w:t>
      </w:r>
    </w:p>
    <w:p w14:paraId="2DD29275" w14:textId="77777777" w:rsidR="00A8580C" w:rsidRDefault="00A8580C" w:rsidP="00A8580C">
      <w:pPr>
        <w:shd w:val="clear" w:color="auto" w:fill="FFFFFF"/>
        <w:rPr>
          <w:rFonts w:ascii="Calibri" w:hAnsi="Calibri" w:cs="Times New Roman"/>
          <w:b/>
          <w:bCs/>
        </w:rPr>
      </w:pPr>
    </w:p>
    <w:p w14:paraId="77C55D15" w14:textId="77777777" w:rsidR="000D6BD2" w:rsidRPr="000D6BD2" w:rsidRDefault="000D6BD2" w:rsidP="00A8580C">
      <w:pPr>
        <w:shd w:val="clear" w:color="auto" w:fill="FFFFFF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NOMINATION PROCEDURE</w:t>
      </w:r>
    </w:p>
    <w:p w14:paraId="34206C8B" w14:textId="6588B15A" w:rsidR="004E41B0" w:rsidRPr="004E41B0" w:rsidRDefault="004F33BC" w:rsidP="00A8580C">
      <w:pPr>
        <w:shd w:val="clear" w:color="auto" w:fill="FFFFFF"/>
        <w:jc w:val="both"/>
        <w:rPr>
          <w:rFonts w:ascii="Calibri" w:hAnsi="Calibri" w:cs="Times New Roman"/>
        </w:rPr>
      </w:pPr>
      <w:r w:rsidRPr="004F33BC">
        <w:rPr>
          <w:rFonts w:ascii="Calibri" w:hAnsi="Calibri" w:cs="Times New Roman"/>
        </w:rPr>
        <w:t>Nominee</w:t>
      </w:r>
      <w:r w:rsidR="00181099">
        <w:rPr>
          <w:rFonts w:ascii="Calibri" w:hAnsi="Calibri" w:cs="Times New Roman"/>
        </w:rPr>
        <w:t>(s)</w:t>
      </w:r>
      <w:r w:rsidRPr="004F33BC">
        <w:rPr>
          <w:rFonts w:ascii="Calibri" w:hAnsi="Calibri" w:cs="Times New Roman"/>
        </w:rPr>
        <w:t xml:space="preserve"> must meet </w:t>
      </w:r>
      <w:r w:rsidR="000D6BD2" w:rsidRPr="00871C57">
        <w:rPr>
          <w:rFonts w:ascii="Calibri" w:hAnsi="Calibri" w:cs="Times New Roman"/>
        </w:rPr>
        <w:t>the</w:t>
      </w:r>
      <w:r w:rsidRPr="004F33BC">
        <w:rPr>
          <w:rFonts w:ascii="Calibri" w:hAnsi="Calibri" w:cs="Times New Roman"/>
        </w:rPr>
        <w:t xml:space="preserve"> </w:t>
      </w:r>
      <w:r w:rsidRPr="00871C57">
        <w:rPr>
          <w:rFonts w:ascii="Calibri" w:hAnsi="Calibri" w:cs="Times New Roman"/>
        </w:rPr>
        <w:t>criteria set forth in the Nomination Application.</w:t>
      </w:r>
      <w:r w:rsidR="00181099">
        <w:rPr>
          <w:rFonts w:ascii="Calibri" w:hAnsi="Calibri" w:cs="Times New Roman"/>
        </w:rPr>
        <w:t xml:space="preserve"> </w:t>
      </w:r>
      <w:r w:rsidR="000D6BD2" w:rsidRPr="00871C57">
        <w:rPr>
          <w:rFonts w:ascii="Calibri" w:hAnsi="Calibri" w:cs="Times New Roman"/>
          <w:bCs/>
        </w:rPr>
        <w:t xml:space="preserve"> Nomination</w:t>
      </w:r>
      <w:r w:rsidR="00871C57" w:rsidRPr="00871C57">
        <w:rPr>
          <w:rFonts w:ascii="Calibri" w:hAnsi="Calibri" w:cs="Times New Roman"/>
          <w:bCs/>
        </w:rPr>
        <w:t xml:space="preserve"> a</w:t>
      </w:r>
      <w:r w:rsidR="000D6BD2" w:rsidRPr="00871C57">
        <w:rPr>
          <w:rFonts w:ascii="Calibri" w:hAnsi="Calibri" w:cs="Times New Roman"/>
          <w:bCs/>
        </w:rPr>
        <w:t xml:space="preserve">pplications should be </w:t>
      </w:r>
      <w:r w:rsidR="000D6BD2" w:rsidRPr="00871C57">
        <w:rPr>
          <w:rFonts w:ascii="Calibri" w:hAnsi="Calibri" w:cs="Times New Roman"/>
        </w:rPr>
        <w:t>c</w:t>
      </w:r>
      <w:r w:rsidRPr="004F33BC">
        <w:rPr>
          <w:rFonts w:ascii="Calibri" w:hAnsi="Calibri" w:cs="Times New Roman"/>
        </w:rPr>
        <w:t>omplete</w:t>
      </w:r>
      <w:r w:rsidR="000D6BD2" w:rsidRPr="00871C57">
        <w:rPr>
          <w:rFonts w:ascii="Calibri" w:hAnsi="Calibri" w:cs="Times New Roman"/>
        </w:rPr>
        <w:t>d</w:t>
      </w:r>
      <w:r w:rsidRPr="00871C57">
        <w:rPr>
          <w:rFonts w:ascii="Calibri" w:hAnsi="Calibri" w:cs="Times New Roman"/>
        </w:rPr>
        <w:t xml:space="preserve"> and submit</w:t>
      </w:r>
      <w:r w:rsidR="000D6BD2" w:rsidRPr="00871C57">
        <w:rPr>
          <w:rFonts w:ascii="Calibri" w:hAnsi="Calibri" w:cs="Times New Roman"/>
        </w:rPr>
        <w:t>ted</w:t>
      </w:r>
      <w:r w:rsidRPr="004F33BC">
        <w:rPr>
          <w:rFonts w:ascii="Calibri" w:hAnsi="Calibri" w:cs="Times New Roman"/>
        </w:rPr>
        <w:t xml:space="preserve"> </w:t>
      </w:r>
      <w:r w:rsidRPr="00871C57">
        <w:rPr>
          <w:rFonts w:ascii="Calibri" w:hAnsi="Calibri" w:cs="Times New Roman"/>
        </w:rPr>
        <w:t>on behalf of the nominee</w:t>
      </w:r>
      <w:r w:rsidR="000D6BD2" w:rsidRPr="00871C57">
        <w:rPr>
          <w:rFonts w:ascii="Calibri" w:hAnsi="Calibri" w:cs="Times New Roman"/>
        </w:rPr>
        <w:t xml:space="preserve"> as outlined in the instructions contained in the application</w:t>
      </w:r>
      <w:r w:rsidR="00181099">
        <w:rPr>
          <w:rFonts w:ascii="Calibri" w:hAnsi="Calibri" w:cs="Times New Roman"/>
        </w:rPr>
        <w:t xml:space="preserve"> forms</w:t>
      </w:r>
      <w:r w:rsidRPr="00871C57">
        <w:rPr>
          <w:rFonts w:ascii="Calibri" w:hAnsi="Calibri" w:cs="Times New Roman"/>
        </w:rPr>
        <w:t>.</w:t>
      </w:r>
      <w:r w:rsidR="00335A79">
        <w:rPr>
          <w:rFonts w:ascii="Calibri" w:hAnsi="Calibri" w:cs="Times New Roman"/>
        </w:rPr>
        <w:t xml:space="preserve"> </w:t>
      </w:r>
      <w:r w:rsidR="004E41B0" w:rsidRPr="004E41B0">
        <w:rPr>
          <w:rFonts w:ascii="Calibri" w:hAnsi="Calibri" w:cs="Times New Roman"/>
        </w:rPr>
        <w:t xml:space="preserve">To nominate an individual, please complete the attached forms.  The forms, along with </w:t>
      </w:r>
      <w:r w:rsidR="00335A79">
        <w:rPr>
          <w:rFonts w:ascii="Calibri" w:hAnsi="Calibri" w:cs="Times New Roman"/>
        </w:rPr>
        <w:t>any additional</w:t>
      </w:r>
      <w:r w:rsidR="004E41B0" w:rsidRPr="004E41B0">
        <w:rPr>
          <w:rFonts w:ascii="Calibri" w:hAnsi="Calibri" w:cs="Times New Roman"/>
        </w:rPr>
        <w:t xml:space="preserve"> documentation </w:t>
      </w:r>
      <w:r w:rsidR="00335A79">
        <w:rPr>
          <w:rFonts w:ascii="Calibri" w:hAnsi="Calibri" w:cs="Times New Roman"/>
        </w:rPr>
        <w:t>regarding the</w:t>
      </w:r>
      <w:r w:rsidR="004E41B0" w:rsidRPr="004E41B0">
        <w:rPr>
          <w:rFonts w:ascii="Calibri" w:hAnsi="Calibri" w:cs="Times New Roman"/>
        </w:rPr>
        <w:t xml:space="preserve"> nominee's accomplishments, should be sent in hard copy directly to:</w:t>
      </w:r>
    </w:p>
    <w:p w14:paraId="3E7FBD32" w14:textId="77777777" w:rsidR="00181099" w:rsidRDefault="00181099" w:rsidP="0008468D">
      <w:pPr>
        <w:shd w:val="clear" w:color="auto" w:fill="FFFFFF"/>
        <w:ind w:left="720"/>
        <w:jc w:val="both"/>
        <w:rPr>
          <w:rFonts w:ascii="Calibri" w:hAnsi="Calibri" w:cs="Times New Roman"/>
        </w:rPr>
      </w:pPr>
    </w:p>
    <w:p w14:paraId="75E00C30" w14:textId="7BC48DC5" w:rsidR="00335A79" w:rsidRDefault="004E41B0" w:rsidP="0008468D">
      <w:pPr>
        <w:shd w:val="clear" w:color="auto" w:fill="FFFFFF"/>
        <w:ind w:left="720"/>
        <w:jc w:val="both"/>
        <w:rPr>
          <w:rFonts w:ascii="Calibri" w:hAnsi="Calibri" w:cs="Times New Roman"/>
        </w:rPr>
      </w:pPr>
      <w:r w:rsidRPr="004E41B0">
        <w:rPr>
          <w:rFonts w:ascii="Calibri" w:hAnsi="Calibri" w:cs="Times New Roman"/>
        </w:rPr>
        <w:t>National Center for Simulation (NCS)</w:t>
      </w:r>
    </w:p>
    <w:p w14:paraId="307D300B" w14:textId="4A2FA434" w:rsidR="004E41B0" w:rsidRPr="004E41B0" w:rsidRDefault="004E41B0" w:rsidP="0008468D">
      <w:pPr>
        <w:shd w:val="clear" w:color="auto" w:fill="FFFFFF"/>
        <w:ind w:left="720"/>
        <w:jc w:val="both"/>
        <w:rPr>
          <w:rFonts w:ascii="Calibri" w:hAnsi="Calibri" w:cs="Times New Roman"/>
        </w:rPr>
      </w:pPr>
      <w:r w:rsidRPr="004E41B0">
        <w:rPr>
          <w:rFonts w:ascii="Calibri" w:hAnsi="Calibri" w:cs="Times New Roman"/>
        </w:rPr>
        <w:t>Attn:  NCS Modeling &amp; Simulation Hall of Fame</w:t>
      </w:r>
    </w:p>
    <w:p w14:paraId="4DA8DD2D" w14:textId="77777777" w:rsidR="004E41B0" w:rsidRPr="00884F2E" w:rsidRDefault="004E41B0" w:rsidP="0008468D">
      <w:pPr>
        <w:shd w:val="clear" w:color="auto" w:fill="FFFFFF"/>
        <w:ind w:left="720"/>
        <w:jc w:val="both"/>
        <w:rPr>
          <w:rFonts w:ascii="Calibri" w:hAnsi="Calibri" w:cs="Times New Roman"/>
          <w:lang w:val="es-ES"/>
        </w:rPr>
      </w:pPr>
      <w:r w:rsidRPr="00884F2E">
        <w:rPr>
          <w:rFonts w:ascii="Calibri" w:hAnsi="Calibri" w:cs="Times New Roman"/>
          <w:lang w:val="es-ES"/>
        </w:rPr>
        <w:t>P.O. Box 781342</w:t>
      </w:r>
    </w:p>
    <w:p w14:paraId="6239F69D" w14:textId="4EDBD450" w:rsidR="004E41B0" w:rsidRPr="00884F2E" w:rsidRDefault="004E41B0" w:rsidP="0008468D">
      <w:pPr>
        <w:shd w:val="clear" w:color="auto" w:fill="FFFFFF"/>
        <w:ind w:left="720"/>
        <w:jc w:val="both"/>
        <w:rPr>
          <w:rFonts w:ascii="Calibri" w:hAnsi="Calibri" w:cs="Times New Roman"/>
          <w:lang w:val="es-ES"/>
        </w:rPr>
      </w:pPr>
      <w:r w:rsidRPr="00884F2E">
        <w:rPr>
          <w:rFonts w:ascii="Calibri" w:hAnsi="Calibri" w:cs="Times New Roman"/>
          <w:lang w:val="es-ES"/>
        </w:rPr>
        <w:t>Orlando,</w:t>
      </w:r>
      <w:r w:rsidR="00335A79" w:rsidRPr="00884F2E">
        <w:rPr>
          <w:rFonts w:ascii="Calibri" w:hAnsi="Calibri" w:cs="Times New Roman"/>
          <w:lang w:val="es-ES"/>
        </w:rPr>
        <w:t xml:space="preserve"> Florida</w:t>
      </w:r>
      <w:r w:rsidRPr="00884F2E">
        <w:rPr>
          <w:rFonts w:ascii="Calibri" w:hAnsi="Calibri" w:cs="Times New Roman"/>
          <w:lang w:val="es-ES"/>
        </w:rPr>
        <w:t xml:space="preserve"> 32878</w:t>
      </w:r>
    </w:p>
    <w:p w14:paraId="64B6DB1F" w14:textId="77777777" w:rsidR="004E41B0" w:rsidRPr="00884F2E" w:rsidRDefault="004E41B0" w:rsidP="00A8580C">
      <w:pPr>
        <w:shd w:val="clear" w:color="auto" w:fill="FFFFFF"/>
        <w:jc w:val="both"/>
        <w:rPr>
          <w:rFonts w:ascii="Calibri" w:hAnsi="Calibri" w:cs="Times New Roman"/>
          <w:lang w:val="es-ES"/>
        </w:rPr>
      </w:pPr>
    </w:p>
    <w:p w14:paraId="437927E2" w14:textId="77777777" w:rsidR="00335A79" w:rsidRDefault="00335A79" w:rsidP="00A8580C">
      <w:pPr>
        <w:shd w:val="clear" w:color="auto" w:fill="FFFFFF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digital copy of the </w:t>
      </w:r>
      <w:r w:rsidR="004E41B0" w:rsidRPr="004E41B0">
        <w:rPr>
          <w:rFonts w:ascii="Calibri" w:hAnsi="Calibri" w:cs="Times New Roman"/>
        </w:rPr>
        <w:t xml:space="preserve">nomination </w:t>
      </w:r>
      <w:r>
        <w:rPr>
          <w:rFonts w:ascii="Calibri" w:hAnsi="Calibri" w:cs="Times New Roman"/>
        </w:rPr>
        <w:t>application should also be emailed</w:t>
      </w:r>
      <w:r w:rsidR="004E41B0" w:rsidRPr="004E41B0">
        <w:rPr>
          <w:rFonts w:ascii="Calibri" w:hAnsi="Calibri" w:cs="Times New Roman"/>
        </w:rPr>
        <w:t xml:space="preserve"> to</w:t>
      </w:r>
      <w:r>
        <w:rPr>
          <w:rFonts w:ascii="Calibri" w:hAnsi="Calibri" w:cs="Times New Roman"/>
        </w:rPr>
        <w:t>:</w:t>
      </w:r>
    </w:p>
    <w:p w14:paraId="5601184A" w14:textId="7096F9B3" w:rsidR="004E41B0" w:rsidRPr="004E41B0" w:rsidRDefault="00FE0238" w:rsidP="00A8580C">
      <w:pPr>
        <w:shd w:val="clear" w:color="auto" w:fill="FFFFFF"/>
        <w:ind w:firstLine="720"/>
        <w:jc w:val="both"/>
        <w:rPr>
          <w:rFonts w:ascii="Calibri" w:hAnsi="Calibri" w:cs="Times New Roman"/>
        </w:rPr>
      </w:pPr>
      <w:hyperlink r:id="rId7" w:history="1">
        <w:r w:rsidR="004E41B0" w:rsidRPr="004E41B0">
          <w:rPr>
            <w:rStyle w:val="Hyperlink"/>
            <w:rFonts w:ascii="Calibri" w:hAnsi="Calibri" w:cs="Times New Roman"/>
          </w:rPr>
          <w:t>halloffame@simulationinformation.com</w:t>
        </w:r>
      </w:hyperlink>
      <w:r w:rsidR="004E41B0" w:rsidRPr="004E41B0">
        <w:rPr>
          <w:rFonts w:ascii="Calibri" w:hAnsi="Calibri" w:cs="Times New Roman"/>
        </w:rPr>
        <w:t>.</w:t>
      </w:r>
    </w:p>
    <w:p w14:paraId="20BB39A2" w14:textId="77777777" w:rsidR="0008468D" w:rsidRDefault="0008468D" w:rsidP="00A8580C">
      <w:pPr>
        <w:shd w:val="clear" w:color="auto" w:fill="FFFFFF"/>
        <w:jc w:val="both"/>
        <w:rPr>
          <w:rFonts w:ascii="Calibri" w:hAnsi="Calibri" w:cs="Times New Roman"/>
        </w:rPr>
      </w:pPr>
    </w:p>
    <w:p w14:paraId="6B55FF8D" w14:textId="52DCD4CB" w:rsidR="0058493E" w:rsidRDefault="004E41B0" w:rsidP="00126DE9">
      <w:pPr>
        <w:shd w:val="clear" w:color="auto" w:fill="FFFFFF"/>
        <w:jc w:val="both"/>
        <w:rPr>
          <w:rFonts w:ascii="Calibri" w:hAnsi="Calibri" w:cs="Times New Roman"/>
        </w:rPr>
      </w:pPr>
      <w:r w:rsidRPr="004E41B0">
        <w:rPr>
          <w:rFonts w:ascii="Calibri" w:hAnsi="Calibri" w:cs="Times New Roman"/>
        </w:rPr>
        <w:t xml:space="preserve">The candidate’s nomination package must be received on or before </w:t>
      </w:r>
      <w:r w:rsidR="005152AA">
        <w:rPr>
          <w:rFonts w:ascii="Calibri" w:hAnsi="Calibri" w:cs="Times New Roman"/>
        </w:rPr>
        <w:t>January</w:t>
      </w:r>
      <w:r w:rsidRPr="004E41B0">
        <w:rPr>
          <w:rFonts w:ascii="Calibri" w:hAnsi="Calibri" w:cs="Times New Roman"/>
        </w:rPr>
        <w:t xml:space="preserve"> 31</w:t>
      </w:r>
      <w:r w:rsidRPr="004E41B0">
        <w:rPr>
          <w:rFonts w:ascii="Calibri" w:hAnsi="Calibri" w:cs="Times New Roman"/>
          <w:vertAlign w:val="superscript"/>
        </w:rPr>
        <w:t>st</w:t>
      </w:r>
      <w:r w:rsidR="005152AA">
        <w:rPr>
          <w:rFonts w:ascii="Calibri" w:hAnsi="Calibri" w:cs="Times New Roman"/>
        </w:rPr>
        <w:t>.</w:t>
      </w:r>
      <w:r w:rsidRPr="004E41B0">
        <w:rPr>
          <w:rFonts w:ascii="Calibri" w:hAnsi="Calibri" w:cs="Times New Roman"/>
        </w:rPr>
        <w:t xml:space="preserve">  Any nomination package received after the deadline will be considered </w:t>
      </w:r>
      <w:r w:rsidR="007F7C14">
        <w:rPr>
          <w:rFonts w:ascii="Calibri" w:hAnsi="Calibri" w:cs="Times New Roman"/>
        </w:rPr>
        <w:t>for</w:t>
      </w:r>
      <w:r w:rsidRPr="004E41B0">
        <w:rPr>
          <w:rFonts w:ascii="Calibri" w:hAnsi="Calibri" w:cs="Times New Roman"/>
        </w:rPr>
        <w:t xml:space="preserve"> the following year.</w:t>
      </w:r>
      <w:r w:rsidR="00126DE9">
        <w:rPr>
          <w:rFonts w:ascii="Calibri" w:hAnsi="Calibri" w:cs="Times New Roman"/>
        </w:rPr>
        <w:t xml:space="preserve"> </w:t>
      </w:r>
      <w:r w:rsidRPr="004E41B0">
        <w:rPr>
          <w:rFonts w:ascii="Calibri" w:hAnsi="Calibri" w:cs="Times New Roman"/>
        </w:rPr>
        <w:t xml:space="preserve">A subcommittee of the NCS Board of Directors will </w:t>
      </w:r>
      <w:r w:rsidR="00291349">
        <w:rPr>
          <w:rFonts w:ascii="Calibri" w:hAnsi="Calibri" w:cs="Times New Roman"/>
        </w:rPr>
        <w:t>review</w:t>
      </w:r>
      <w:r w:rsidRPr="004E41B0">
        <w:rPr>
          <w:rFonts w:ascii="Calibri" w:hAnsi="Calibri" w:cs="Times New Roman"/>
        </w:rPr>
        <w:t xml:space="preserve"> the nomination packages and forward </w:t>
      </w:r>
      <w:r w:rsidR="00181099">
        <w:rPr>
          <w:rFonts w:ascii="Calibri" w:hAnsi="Calibri" w:cs="Times New Roman"/>
        </w:rPr>
        <w:t>recommended inductees</w:t>
      </w:r>
      <w:r w:rsidRPr="004E41B0">
        <w:rPr>
          <w:rFonts w:ascii="Calibri" w:hAnsi="Calibri" w:cs="Times New Roman"/>
        </w:rPr>
        <w:t xml:space="preserve"> to the full NCS Board of Directors for final approval. </w:t>
      </w:r>
      <w:r w:rsidR="00291349">
        <w:rPr>
          <w:rFonts w:ascii="Calibri" w:hAnsi="Calibri" w:cs="Times New Roman"/>
        </w:rPr>
        <w:t>T</w:t>
      </w:r>
      <w:r w:rsidRPr="004E41B0">
        <w:rPr>
          <w:rFonts w:ascii="Calibri" w:hAnsi="Calibri" w:cs="Times New Roman"/>
        </w:rPr>
        <w:t>he NCS Board of D</w:t>
      </w:r>
      <w:r w:rsidR="00A8580C">
        <w:rPr>
          <w:rFonts w:ascii="Calibri" w:hAnsi="Calibri" w:cs="Times New Roman"/>
        </w:rPr>
        <w:t xml:space="preserve">irectors will </w:t>
      </w:r>
      <w:r w:rsidR="007D65E3">
        <w:rPr>
          <w:rFonts w:ascii="Calibri" w:hAnsi="Calibri" w:cs="Times New Roman"/>
        </w:rPr>
        <w:t>review the subcommittee’s recommendation</w:t>
      </w:r>
      <w:r w:rsidR="00181099">
        <w:rPr>
          <w:rFonts w:ascii="Calibri" w:hAnsi="Calibri" w:cs="Times New Roman"/>
        </w:rPr>
        <w:t>s</w:t>
      </w:r>
      <w:r w:rsidR="007D65E3">
        <w:rPr>
          <w:rFonts w:ascii="Calibri" w:hAnsi="Calibri" w:cs="Times New Roman"/>
        </w:rPr>
        <w:t xml:space="preserve"> and approve</w:t>
      </w:r>
      <w:r w:rsidR="00A8580C">
        <w:rPr>
          <w:rFonts w:ascii="Calibri" w:hAnsi="Calibri" w:cs="Times New Roman"/>
        </w:rPr>
        <w:t xml:space="preserve"> 2 </w:t>
      </w:r>
      <w:r w:rsidRPr="004E41B0">
        <w:rPr>
          <w:rFonts w:ascii="Calibri" w:hAnsi="Calibri" w:cs="Times New Roman"/>
        </w:rPr>
        <w:t xml:space="preserve">– </w:t>
      </w:r>
      <w:r w:rsidR="00A8580C">
        <w:rPr>
          <w:rFonts w:ascii="Calibri" w:hAnsi="Calibri" w:cs="Times New Roman"/>
        </w:rPr>
        <w:t>3</w:t>
      </w:r>
      <w:r w:rsidRPr="004E41B0">
        <w:rPr>
          <w:rFonts w:ascii="Calibri" w:hAnsi="Calibri" w:cs="Times New Roman"/>
        </w:rPr>
        <w:t xml:space="preserve"> individuals for induction into the NCS Hall of Fame annually.</w:t>
      </w:r>
    </w:p>
    <w:p w14:paraId="56A6FC43" w14:textId="185B9560" w:rsidR="007F7C14" w:rsidRDefault="007F7C14" w:rsidP="007F7C14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lastRenderedPageBreak/>
        <w:t>CRITERIA</w:t>
      </w:r>
    </w:p>
    <w:p w14:paraId="427C28F5" w14:textId="77777777" w:rsidR="00A05B71" w:rsidRDefault="00A05B71" w:rsidP="00A05B71">
      <w:pPr>
        <w:ind w:left="360"/>
        <w:jc w:val="both"/>
        <w:rPr>
          <w:rFonts w:ascii="Calibri" w:eastAsia="Times New Roman" w:hAnsi="Calibri" w:cs="Times New Roman"/>
          <w:bCs/>
        </w:rPr>
      </w:pPr>
    </w:p>
    <w:p w14:paraId="49544968" w14:textId="791F5BDF" w:rsidR="007F7C14" w:rsidRPr="007F7C14" w:rsidRDefault="007F7C14" w:rsidP="00DB1ECD">
      <w:pPr>
        <w:numPr>
          <w:ilvl w:val="0"/>
          <w:numId w:val="4"/>
        </w:numPr>
        <w:ind w:left="360"/>
        <w:jc w:val="both"/>
        <w:rPr>
          <w:rFonts w:ascii="Calibri" w:eastAsia="Times New Roman" w:hAnsi="Calibri" w:cs="Times New Roman"/>
          <w:bCs/>
        </w:rPr>
      </w:pPr>
      <w:r w:rsidRPr="007F7C14">
        <w:rPr>
          <w:rFonts w:ascii="Calibri" w:eastAsia="Times New Roman" w:hAnsi="Calibri" w:cs="Times New Roman"/>
          <w:bCs/>
        </w:rPr>
        <w:t>The applicat</w:t>
      </w:r>
      <w:r w:rsidR="00181099">
        <w:rPr>
          <w:rFonts w:ascii="Calibri" w:eastAsia="Times New Roman" w:hAnsi="Calibri" w:cs="Times New Roman"/>
          <w:bCs/>
        </w:rPr>
        <w:t>ion</w:t>
      </w:r>
      <w:r w:rsidRPr="007F7C14">
        <w:rPr>
          <w:rFonts w:ascii="Calibri" w:eastAsia="Times New Roman" w:hAnsi="Calibri" w:cs="Times New Roman"/>
          <w:bCs/>
        </w:rPr>
        <w:t xml:space="preserve"> </w:t>
      </w:r>
      <w:r w:rsidR="00DB1ECD">
        <w:rPr>
          <w:rFonts w:ascii="Calibri" w:eastAsia="Times New Roman" w:hAnsi="Calibri" w:cs="Times New Roman"/>
          <w:bCs/>
        </w:rPr>
        <w:t xml:space="preserve">should </w:t>
      </w:r>
      <w:r w:rsidRPr="007F7C14">
        <w:rPr>
          <w:rFonts w:ascii="Calibri" w:eastAsia="Times New Roman" w:hAnsi="Calibri" w:cs="Times New Roman"/>
          <w:bCs/>
        </w:rPr>
        <w:t>clearly state the contr</w:t>
      </w:r>
      <w:r w:rsidR="00181099">
        <w:rPr>
          <w:rFonts w:ascii="Calibri" w:eastAsia="Times New Roman" w:hAnsi="Calibri" w:cs="Times New Roman"/>
          <w:bCs/>
        </w:rPr>
        <w:t xml:space="preserve">ibutions made by the nominee to </w:t>
      </w:r>
      <w:r w:rsidR="00DB1ECD">
        <w:rPr>
          <w:rFonts w:ascii="Calibri" w:eastAsia="Times New Roman" w:hAnsi="Calibri" w:cs="Times New Roman"/>
          <w:bCs/>
        </w:rPr>
        <w:t>Modeling and Simulation</w:t>
      </w:r>
      <w:r w:rsidR="005D20A9">
        <w:rPr>
          <w:rFonts w:ascii="Calibri" w:eastAsia="Times New Roman" w:hAnsi="Calibri" w:cs="Times New Roman"/>
          <w:bCs/>
        </w:rPr>
        <w:t xml:space="preserve"> (M&amp;S)</w:t>
      </w:r>
      <w:r w:rsidRPr="007F7C14">
        <w:rPr>
          <w:rFonts w:ascii="Calibri" w:eastAsia="Times New Roman" w:hAnsi="Calibri" w:cs="Times New Roman"/>
          <w:bCs/>
        </w:rPr>
        <w:t>.</w:t>
      </w:r>
    </w:p>
    <w:p w14:paraId="4190F78B" w14:textId="77777777" w:rsidR="007F7C14" w:rsidRPr="007F7C14" w:rsidRDefault="007F7C14" w:rsidP="00DB1ECD">
      <w:pPr>
        <w:ind w:left="360" w:hanging="360"/>
        <w:jc w:val="both"/>
        <w:rPr>
          <w:rFonts w:ascii="Calibri" w:eastAsia="Times New Roman" w:hAnsi="Calibri" w:cs="Times New Roman"/>
          <w:bCs/>
        </w:rPr>
      </w:pPr>
      <w:bookmarkStart w:id="0" w:name="_GoBack"/>
      <w:bookmarkEnd w:id="0"/>
    </w:p>
    <w:p w14:paraId="71756463" w14:textId="53A6A474" w:rsidR="007F7C14" w:rsidRPr="007F7C14" w:rsidRDefault="007F7C14" w:rsidP="00DB1ECD">
      <w:pPr>
        <w:numPr>
          <w:ilvl w:val="0"/>
          <w:numId w:val="4"/>
        </w:numPr>
        <w:ind w:left="360"/>
        <w:jc w:val="both"/>
        <w:rPr>
          <w:rFonts w:ascii="Calibri" w:eastAsia="Times New Roman" w:hAnsi="Calibri" w:cs="Times New Roman"/>
          <w:bCs/>
        </w:rPr>
      </w:pPr>
      <w:r w:rsidRPr="007F7C14">
        <w:rPr>
          <w:rFonts w:ascii="Calibri" w:eastAsia="Times New Roman" w:hAnsi="Calibri" w:cs="Times New Roman"/>
          <w:bCs/>
        </w:rPr>
        <w:t>The applica</w:t>
      </w:r>
      <w:r w:rsidR="00181099">
        <w:rPr>
          <w:rFonts w:ascii="Calibri" w:eastAsia="Times New Roman" w:hAnsi="Calibri" w:cs="Times New Roman"/>
          <w:bCs/>
        </w:rPr>
        <w:t>tion</w:t>
      </w:r>
      <w:r w:rsidRPr="007F7C14">
        <w:rPr>
          <w:rFonts w:ascii="Calibri" w:eastAsia="Times New Roman" w:hAnsi="Calibri" w:cs="Times New Roman"/>
          <w:bCs/>
        </w:rPr>
        <w:t xml:space="preserve"> </w:t>
      </w:r>
      <w:r w:rsidR="00DB1ECD">
        <w:rPr>
          <w:rFonts w:ascii="Calibri" w:eastAsia="Times New Roman" w:hAnsi="Calibri" w:cs="Times New Roman"/>
          <w:bCs/>
        </w:rPr>
        <w:t xml:space="preserve">should </w:t>
      </w:r>
      <w:r w:rsidRPr="007F7C14">
        <w:rPr>
          <w:rFonts w:ascii="Calibri" w:eastAsia="Times New Roman" w:hAnsi="Calibri" w:cs="Times New Roman"/>
          <w:bCs/>
        </w:rPr>
        <w:t>clearly demonstrate that the nominee personally made the contribution and provide details to include circumstances, time, duration, location, etc.</w:t>
      </w:r>
    </w:p>
    <w:p w14:paraId="3F992273" w14:textId="77777777" w:rsidR="007F7C14" w:rsidRPr="007F7C14" w:rsidRDefault="007F7C14" w:rsidP="00DB1ECD">
      <w:pPr>
        <w:ind w:left="360" w:hanging="360"/>
        <w:jc w:val="both"/>
        <w:rPr>
          <w:rFonts w:ascii="Calibri" w:eastAsia="Times New Roman" w:hAnsi="Calibri" w:cs="Times New Roman"/>
          <w:bCs/>
        </w:rPr>
      </w:pPr>
    </w:p>
    <w:p w14:paraId="70CB729C" w14:textId="49FCDD6E" w:rsidR="007F7C14" w:rsidRPr="007F7C14" w:rsidRDefault="007F7C14" w:rsidP="00DB1ECD">
      <w:pPr>
        <w:numPr>
          <w:ilvl w:val="0"/>
          <w:numId w:val="4"/>
        </w:numPr>
        <w:ind w:left="360"/>
        <w:jc w:val="both"/>
        <w:rPr>
          <w:rFonts w:ascii="Calibri" w:eastAsia="Times New Roman" w:hAnsi="Calibri" w:cs="Times New Roman"/>
          <w:bCs/>
        </w:rPr>
      </w:pPr>
      <w:r w:rsidRPr="007F7C14">
        <w:rPr>
          <w:rFonts w:ascii="Calibri" w:eastAsia="Times New Roman" w:hAnsi="Calibri" w:cs="Times New Roman"/>
          <w:bCs/>
        </w:rPr>
        <w:t>The applica</w:t>
      </w:r>
      <w:r w:rsidR="00181099">
        <w:rPr>
          <w:rFonts w:ascii="Calibri" w:eastAsia="Times New Roman" w:hAnsi="Calibri" w:cs="Times New Roman"/>
          <w:bCs/>
        </w:rPr>
        <w:t>tion</w:t>
      </w:r>
      <w:r w:rsidRPr="007F7C14">
        <w:rPr>
          <w:rFonts w:ascii="Calibri" w:eastAsia="Times New Roman" w:hAnsi="Calibri" w:cs="Times New Roman"/>
          <w:bCs/>
        </w:rPr>
        <w:t xml:space="preserve"> </w:t>
      </w:r>
      <w:r w:rsidR="00DB1ECD">
        <w:rPr>
          <w:rFonts w:ascii="Calibri" w:eastAsia="Times New Roman" w:hAnsi="Calibri" w:cs="Times New Roman"/>
          <w:bCs/>
        </w:rPr>
        <w:t xml:space="preserve">should </w:t>
      </w:r>
      <w:r w:rsidRPr="007F7C14">
        <w:rPr>
          <w:rFonts w:ascii="Calibri" w:eastAsia="Times New Roman" w:hAnsi="Calibri" w:cs="Times New Roman"/>
          <w:bCs/>
        </w:rPr>
        <w:t>clearly distinguish the nominee from others in their discipline because of their contribution to M&amp;S. Examples of the disciplines can include technology, policy, education, business, etc.</w:t>
      </w:r>
    </w:p>
    <w:p w14:paraId="01A166F2" w14:textId="77777777" w:rsidR="007F7C14" w:rsidRPr="007F7C14" w:rsidRDefault="007F7C14" w:rsidP="00DB1ECD">
      <w:pPr>
        <w:ind w:left="360" w:hanging="360"/>
        <w:jc w:val="both"/>
        <w:rPr>
          <w:rFonts w:ascii="Calibri" w:eastAsia="Times New Roman" w:hAnsi="Calibri" w:cs="Times New Roman"/>
          <w:bCs/>
        </w:rPr>
      </w:pPr>
    </w:p>
    <w:p w14:paraId="27F70398" w14:textId="3E4C89F1" w:rsidR="007F7C14" w:rsidRDefault="007F7C14" w:rsidP="00DB1ECD">
      <w:pPr>
        <w:numPr>
          <w:ilvl w:val="0"/>
          <w:numId w:val="4"/>
        </w:numPr>
        <w:ind w:left="360"/>
        <w:jc w:val="both"/>
        <w:rPr>
          <w:rFonts w:ascii="Calibri" w:eastAsia="Times New Roman" w:hAnsi="Calibri" w:cs="Times New Roman"/>
          <w:bCs/>
        </w:rPr>
      </w:pPr>
      <w:r w:rsidRPr="007F7C14">
        <w:rPr>
          <w:rFonts w:ascii="Calibri" w:eastAsia="Times New Roman" w:hAnsi="Calibri" w:cs="Times New Roman"/>
          <w:bCs/>
        </w:rPr>
        <w:t>The applica</w:t>
      </w:r>
      <w:r w:rsidR="00181099">
        <w:rPr>
          <w:rFonts w:ascii="Calibri" w:eastAsia="Times New Roman" w:hAnsi="Calibri" w:cs="Times New Roman"/>
          <w:bCs/>
        </w:rPr>
        <w:t>tion</w:t>
      </w:r>
      <w:r w:rsidRPr="007F7C14">
        <w:rPr>
          <w:rFonts w:ascii="Calibri" w:eastAsia="Times New Roman" w:hAnsi="Calibri" w:cs="Times New Roman"/>
          <w:bCs/>
        </w:rPr>
        <w:t xml:space="preserve"> </w:t>
      </w:r>
      <w:r w:rsidR="005D20A9">
        <w:rPr>
          <w:rFonts w:ascii="Calibri" w:eastAsia="Times New Roman" w:hAnsi="Calibri" w:cs="Times New Roman"/>
          <w:bCs/>
        </w:rPr>
        <w:t xml:space="preserve">should </w:t>
      </w:r>
      <w:r w:rsidRPr="007F7C14">
        <w:rPr>
          <w:rFonts w:ascii="Calibri" w:eastAsia="Times New Roman" w:hAnsi="Calibri" w:cs="Times New Roman"/>
          <w:bCs/>
        </w:rPr>
        <w:t>clearly demonstrate that the nominee’s contribution is still used or is applicable/foundational to M&amp;S.</w:t>
      </w:r>
    </w:p>
    <w:p w14:paraId="1954C1A4" w14:textId="75C1B808" w:rsidR="003A0227" w:rsidRPr="007F7C14" w:rsidRDefault="003A0227" w:rsidP="003A0227">
      <w:pPr>
        <w:jc w:val="both"/>
        <w:rPr>
          <w:rFonts w:ascii="Calibri" w:eastAsia="Times New Roman" w:hAnsi="Calibri" w:cs="Times New Roman"/>
          <w:bCs/>
        </w:rPr>
      </w:pPr>
    </w:p>
    <w:p w14:paraId="4A51A21B" w14:textId="318CBE99" w:rsidR="007F7C14" w:rsidRPr="00DB1ECD" w:rsidRDefault="007F7C14" w:rsidP="00DB1ECD">
      <w:pPr>
        <w:pStyle w:val="ListParagraph"/>
        <w:numPr>
          <w:ilvl w:val="1"/>
          <w:numId w:val="4"/>
        </w:numPr>
        <w:jc w:val="both"/>
        <w:rPr>
          <w:rFonts w:ascii="Calibri" w:eastAsia="Times New Roman" w:hAnsi="Calibri" w:cs="Times New Roman"/>
          <w:bCs/>
        </w:rPr>
      </w:pPr>
      <w:r w:rsidRPr="00DB1ECD">
        <w:rPr>
          <w:rFonts w:ascii="Calibri" w:eastAsia="Times New Roman" w:hAnsi="Calibri" w:cs="Times New Roman"/>
          <w:bCs/>
        </w:rPr>
        <w:t xml:space="preserve">Is the contribution a technology that forms the foundation for frameworks, architectures, etc. </w:t>
      </w:r>
      <w:r w:rsidR="005D20A9">
        <w:rPr>
          <w:rFonts w:ascii="Calibri" w:eastAsia="Times New Roman" w:hAnsi="Calibri" w:cs="Times New Roman"/>
          <w:bCs/>
        </w:rPr>
        <w:t>and still used today?</w:t>
      </w:r>
    </w:p>
    <w:p w14:paraId="6E342DDF" w14:textId="30B08F46" w:rsidR="007F7C14" w:rsidRPr="005D20A9" w:rsidRDefault="007F7C14" w:rsidP="005D20A9">
      <w:pPr>
        <w:pStyle w:val="ListParagraph"/>
        <w:numPr>
          <w:ilvl w:val="1"/>
          <w:numId w:val="4"/>
        </w:numPr>
        <w:jc w:val="both"/>
        <w:rPr>
          <w:rFonts w:ascii="Calibri" w:eastAsia="Times New Roman" w:hAnsi="Calibri" w:cs="Times New Roman"/>
          <w:bCs/>
        </w:rPr>
      </w:pPr>
      <w:r w:rsidRPr="00DB1ECD">
        <w:rPr>
          <w:rFonts w:ascii="Calibri" w:eastAsia="Times New Roman" w:hAnsi="Calibri" w:cs="Times New Roman"/>
          <w:bCs/>
        </w:rPr>
        <w:t>If the contribution is</w:t>
      </w:r>
      <w:r w:rsidR="005D20A9">
        <w:rPr>
          <w:rFonts w:ascii="Calibri" w:eastAsia="Times New Roman" w:hAnsi="Calibri" w:cs="Times New Roman"/>
          <w:bCs/>
        </w:rPr>
        <w:t xml:space="preserve"> in</w:t>
      </w:r>
      <w:r w:rsidRPr="00DB1ECD">
        <w:rPr>
          <w:rFonts w:ascii="Calibri" w:eastAsia="Times New Roman" w:hAnsi="Calibri" w:cs="Times New Roman"/>
          <w:bCs/>
        </w:rPr>
        <w:t xml:space="preserve"> education, business or policy, how are those contributions beneficial to the industry or M&amp;S community today?</w:t>
      </w:r>
    </w:p>
    <w:p w14:paraId="62D0AEA2" w14:textId="77777777" w:rsidR="007F7C14" w:rsidRPr="007F7C14" w:rsidRDefault="007F7C14" w:rsidP="00DB1ECD">
      <w:pPr>
        <w:ind w:left="360" w:hanging="360"/>
        <w:jc w:val="both"/>
        <w:rPr>
          <w:rFonts w:ascii="Calibri" w:eastAsia="Times New Roman" w:hAnsi="Calibri" w:cs="Times New Roman"/>
          <w:bCs/>
        </w:rPr>
      </w:pPr>
      <w:bookmarkStart w:id="1" w:name="_Hlk494265298"/>
    </w:p>
    <w:bookmarkEnd w:id="1"/>
    <w:p w14:paraId="76B3DEFD" w14:textId="2A772B89" w:rsidR="003A0227" w:rsidRDefault="007F7C14" w:rsidP="003A0227">
      <w:pPr>
        <w:numPr>
          <w:ilvl w:val="0"/>
          <w:numId w:val="4"/>
        </w:numPr>
        <w:ind w:left="360"/>
        <w:jc w:val="both"/>
        <w:rPr>
          <w:rFonts w:ascii="Calibri" w:eastAsia="Times New Roman" w:hAnsi="Calibri" w:cs="Times New Roman"/>
          <w:bCs/>
        </w:rPr>
      </w:pPr>
      <w:r w:rsidRPr="007F7C14">
        <w:rPr>
          <w:rFonts w:ascii="Calibri" w:eastAsia="Times New Roman" w:hAnsi="Calibri" w:cs="Times New Roman"/>
          <w:bCs/>
        </w:rPr>
        <w:t>The applica</w:t>
      </w:r>
      <w:r w:rsidR="00181099">
        <w:rPr>
          <w:rFonts w:ascii="Calibri" w:eastAsia="Times New Roman" w:hAnsi="Calibri" w:cs="Times New Roman"/>
          <w:bCs/>
        </w:rPr>
        <w:t>tion should</w:t>
      </w:r>
      <w:r w:rsidR="003A0227">
        <w:rPr>
          <w:rFonts w:ascii="Calibri" w:eastAsia="Times New Roman" w:hAnsi="Calibri" w:cs="Times New Roman"/>
          <w:bCs/>
        </w:rPr>
        <w:t xml:space="preserve"> clearly provide</w:t>
      </w:r>
      <w:r w:rsidRPr="007F7C14">
        <w:rPr>
          <w:rFonts w:ascii="Calibri" w:eastAsia="Times New Roman" w:hAnsi="Calibri" w:cs="Times New Roman"/>
          <w:bCs/>
        </w:rPr>
        <w:t xml:space="preserve"> additional facts/information that the nominee has made a lifetime </w:t>
      </w:r>
      <w:r w:rsidR="00181099">
        <w:rPr>
          <w:rFonts w:ascii="Calibri" w:eastAsia="Times New Roman" w:hAnsi="Calibri" w:cs="Times New Roman"/>
          <w:bCs/>
        </w:rPr>
        <w:t xml:space="preserve">of </w:t>
      </w:r>
      <w:r w:rsidRPr="007F7C14">
        <w:rPr>
          <w:rFonts w:ascii="Calibri" w:eastAsia="Times New Roman" w:hAnsi="Calibri" w:cs="Times New Roman"/>
          <w:bCs/>
        </w:rPr>
        <w:t>contribution</w:t>
      </w:r>
      <w:r w:rsidR="00181099">
        <w:rPr>
          <w:rFonts w:ascii="Calibri" w:eastAsia="Times New Roman" w:hAnsi="Calibri" w:cs="Times New Roman"/>
          <w:bCs/>
        </w:rPr>
        <w:t>s</w:t>
      </w:r>
      <w:r w:rsidRPr="007F7C14">
        <w:rPr>
          <w:rFonts w:ascii="Calibri" w:eastAsia="Times New Roman" w:hAnsi="Calibri" w:cs="Times New Roman"/>
          <w:bCs/>
        </w:rPr>
        <w:t xml:space="preserve"> and accomplishment</w:t>
      </w:r>
      <w:r w:rsidR="00181099">
        <w:rPr>
          <w:rFonts w:ascii="Calibri" w:eastAsia="Times New Roman" w:hAnsi="Calibri" w:cs="Times New Roman"/>
          <w:bCs/>
        </w:rPr>
        <w:t>s</w:t>
      </w:r>
      <w:r w:rsidRPr="007F7C14">
        <w:rPr>
          <w:rFonts w:ascii="Calibri" w:eastAsia="Times New Roman" w:hAnsi="Calibri" w:cs="Times New Roman"/>
          <w:bCs/>
        </w:rPr>
        <w:t xml:space="preserve"> in M&amp;S.  For example:</w:t>
      </w:r>
    </w:p>
    <w:p w14:paraId="38CDFE5D" w14:textId="77777777" w:rsidR="003A0227" w:rsidRPr="003A0227" w:rsidRDefault="003A0227" w:rsidP="003A0227">
      <w:pPr>
        <w:ind w:left="360"/>
        <w:jc w:val="both"/>
        <w:rPr>
          <w:rFonts w:ascii="Calibri" w:eastAsia="Times New Roman" w:hAnsi="Calibri" w:cs="Times New Roman"/>
          <w:bCs/>
        </w:rPr>
      </w:pPr>
    </w:p>
    <w:p w14:paraId="756FF66A" w14:textId="77777777" w:rsidR="007F7C14" w:rsidRPr="005D20A9" w:rsidRDefault="007F7C14" w:rsidP="005D20A9">
      <w:pPr>
        <w:pStyle w:val="ListParagraph"/>
        <w:numPr>
          <w:ilvl w:val="1"/>
          <w:numId w:val="4"/>
        </w:numPr>
        <w:jc w:val="both"/>
        <w:rPr>
          <w:rFonts w:ascii="Calibri" w:eastAsia="Times New Roman" w:hAnsi="Calibri" w:cs="Times New Roman"/>
          <w:bCs/>
        </w:rPr>
      </w:pPr>
      <w:r w:rsidRPr="005D20A9">
        <w:rPr>
          <w:rFonts w:ascii="Calibri" w:eastAsia="Times New Roman" w:hAnsi="Calibri" w:cs="Times New Roman"/>
          <w:bCs/>
        </w:rPr>
        <w:t>Did the nominee file any patents?</w:t>
      </w:r>
    </w:p>
    <w:p w14:paraId="634D3851" w14:textId="77777777" w:rsidR="007F7C14" w:rsidRPr="005D20A9" w:rsidRDefault="007F7C14" w:rsidP="005D20A9">
      <w:pPr>
        <w:pStyle w:val="ListParagraph"/>
        <w:numPr>
          <w:ilvl w:val="1"/>
          <w:numId w:val="4"/>
        </w:numPr>
        <w:jc w:val="both"/>
        <w:rPr>
          <w:rFonts w:ascii="Calibri" w:eastAsia="Times New Roman" w:hAnsi="Calibri" w:cs="Times New Roman"/>
          <w:bCs/>
        </w:rPr>
      </w:pPr>
      <w:r w:rsidRPr="005D20A9">
        <w:rPr>
          <w:rFonts w:ascii="Calibri" w:eastAsia="Times New Roman" w:hAnsi="Calibri" w:cs="Times New Roman"/>
          <w:bCs/>
        </w:rPr>
        <w:t>Did the nominee provide public service to the M&amp;S community?</w:t>
      </w:r>
    </w:p>
    <w:p w14:paraId="2476665A" w14:textId="77777777" w:rsidR="007F7C14" w:rsidRPr="005D20A9" w:rsidRDefault="007F7C14" w:rsidP="005D20A9">
      <w:pPr>
        <w:pStyle w:val="ListParagraph"/>
        <w:numPr>
          <w:ilvl w:val="1"/>
          <w:numId w:val="4"/>
        </w:numPr>
        <w:jc w:val="both"/>
        <w:rPr>
          <w:rFonts w:ascii="Calibri" w:eastAsia="Times New Roman" w:hAnsi="Calibri" w:cs="Times New Roman"/>
          <w:bCs/>
        </w:rPr>
      </w:pPr>
      <w:r w:rsidRPr="005D20A9">
        <w:rPr>
          <w:rFonts w:ascii="Calibri" w:eastAsia="Times New Roman" w:hAnsi="Calibri" w:cs="Times New Roman"/>
          <w:bCs/>
        </w:rPr>
        <w:t>Did the nominee receive National and/or international awards, decorations, honors, etc.?</w:t>
      </w:r>
    </w:p>
    <w:p w14:paraId="6D4145E3" w14:textId="77777777" w:rsidR="007F7C14" w:rsidRPr="007F7C14" w:rsidRDefault="007F7C14" w:rsidP="00DB1ECD">
      <w:pPr>
        <w:ind w:left="360" w:hanging="360"/>
        <w:jc w:val="both"/>
        <w:rPr>
          <w:rFonts w:ascii="Calibri" w:eastAsia="Times New Roman" w:hAnsi="Calibri" w:cs="Times New Roman"/>
          <w:bCs/>
        </w:rPr>
      </w:pPr>
    </w:p>
    <w:p w14:paraId="52A7C50C" w14:textId="2FEF8550" w:rsidR="004330A4" w:rsidRDefault="004330A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50D254D" w14:textId="409DD127" w:rsidR="004330A4" w:rsidRDefault="004330A4" w:rsidP="004330A4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lastRenderedPageBreak/>
        <w:t>NOMINEE INFORMATION</w:t>
      </w:r>
    </w:p>
    <w:p w14:paraId="245CCB73" w14:textId="77777777" w:rsidR="004330A4" w:rsidRDefault="004330A4" w:rsidP="004330A4">
      <w:pPr>
        <w:ind w:left="360"/>
        <w:jc w:val="both"/>
        <w:rPr>
          <w:rFonts w:ascii="Calibri" w:eastAsia="Times New Roman" w:hAnsi="Calibri" w:cs="Times New Roman"/>
          <w:bCs/>
        </w:rPr>
      </w:pPr>
    </w:p>
    <w:p w14:paraId="741A94FB" w14:textId="5C49FA63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  <w:bCs/>
        </w:rPr>
        <w:t>Nominee's full name</w:t>
      </w:r>
      <w:r>
        <w:rPr>
          <w:rFonts w:ascii="Calibri" w:hAnsi="Calibri"/>
          <w:bCs/>
        </w:rPr>
        <w:t xml:space="preserve"> </w:t>
      </w:r>
      <w:r w:rsidRPr="004330A4">
        <w:rPr>
          <w:rFonts w:ascii="Calibri" w:hAnsi="Calibri"/>
        </w:rPr>
        <w:t>_____________________________________________________</w:t>
      </w:r>
    </w:p>
    <w:p w14:paraId="3AD25F24" w14:textId="77777777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C9542F4" w14:textId="77777777" w:rsid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</w:rPr>
        <w:t>Nominee's current address (if living)</w:t>
      </w:r>
    </w:p>
    <w:p w14:paraId="1FB73704" w14:textId="77777777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14:paraId="3398A898" w14:textId="3B5CEE80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</w:rPr>
        <w:t>_______________________________________</w:t>
      </w:r>
      <w:r>
        <w:rPr>
          <w:rFonts w:ascii="Calibri" w:hAnsi="Calibri"/>
        </w:rPr>
        <w:t>_______________________________</w:t>
      </w:r>
    </w:p>
    <w:p w14:paraId="028891C2" w14:textId="77777777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C4C7E57" w14:textId="77366DDA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</w:rPr>
        <w:t>Phone number(s) _______________________________________________________</w:t>
      </w:r>
    </w:p>
    <w:p w14:paraId="2D97B8A9" w14:textId="77777777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093E8D6" w14:textId="1D177E82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</w:rPr>
        <w:t>Birth date</w:t>
      </w:r>
      <w:r>
        <w:rPr>
          <w:rFonts w:ascii="Calibri" w:hAnsi="Calibri"/>
        </w:rPr>
        <w:t xml:space="preserve"> </w:t>
      </w:r>
      <w:r w:rsidRPr="004330A4">
        <w:rPr>
          <w:rFonts w:ascii="Calibri" w:hAnsi="Calibri"/>
        </w:rPr>
        <w:t xml:space="preserve">__________________________   </w:t>
      </w:r>
    </w:p>
    <w:p w14:paraId="3558317C" w14:textId="77777777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36F306D" w14:textId="295D1333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</w:rPr>
        <w:t>If deceased, date of death</w:t>
      </w:r>
      <w:r>
        <w:rPr>
          <w:rFonts w:ascii="Calibri" w:hAnsi="Calibri"/>
        </w:rPr>
        <w:t xml:space="preserve"> </w:t>
      </w:r>
      <w:r w:rsidRPr="004330A4">
        <w:rPr>
          <w:rFonts w:ascii="Calibri" w:hAnsi="Calibri"/>
        </w:rPr>
        <w:t>__________________________</w:t>
      </w:r>
    </w:p>
    <w:p w14:paraId="2BA178ED" w14:textId="77777777" w:rsidR="004330A4" w:rsidRPr="004330A4" w:rsidRDefault="004330A4" w:rsidP="004330A4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14:paraId="59879717" w14:textId="77777777" w:rsidR="004330A4" w:rsidRDefault="004330A4" w:rsidP="004330A4">
      <w:pPr>
        <w:rPr>
          <w:rFonts w:ascii="Calibri" w:eastAsia="Times New Roman" w:hAnsi="Calibri" w:cs="Times New Roman"/>
          <w:b/>
          <w:bCs/>
          <w:caps/>
        </w:rPr>
      </w:pPr>
    </w:p>
    <w:p w14:paraId="259FD003" w14:textId="6B830ACE" w:rsidR="004330A4" w:rsidRPr="004330A4" w:rsidRDefault="004330A4" w:rsidP="004330A4">
      <w:pPr>
        <w:rPr>
          <w:rFonts w:ascii="Calibri" w:hAnsi="Calibri"/>
        </w:rPr>
      </w:pPr>
      <w:r w:rsidRPr="004330A4">
        <w:rPr>
          <w:rFonts w:ascii="Calibri" w:eastAsia="Times New Roman" w:hAnsi="Calibri" w:cs="Times New Roman"/>
          <w:b/>
          <w:bCs/>
          <w:caps/>
        </w:rPr>
        <w:t>Nominee's Family Data</w:t>
      </w:r>
      <w:r w:rsidRPr="004330A4">
        <w:rPr>
          <w:rFonts w:ascii="Calibri" w:hAnsi="Calibri"/>
        </w:rPr>
        <w:t xml:space="preserve"> (If nominee is deceased)</w:t>
      </w:r>
      <w:r w:rsidRPr="004330A4">
        <w:rPr>
          <w:rFonts w:ascii="Calibri" w:hAnsi="Calibri"/>
        </w:rPr>
        <w:br/>
      </w:r>
    </w:p>
    <w:p w14:paraId="7EFBD0A3" w14:textId="22DA25A5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</w:rPr>
        <w:t xml:space="preserve">Family </w:t>
      </w:r>
      <w:r>
        <w:rPr>
          <w:rFonts w:ascii="Calibri" w:hAnsi="Calibri"/>
        </w:rPr>
        <w:t>Point of C</w:t>
      </w:r>
      <w:r w:rsidRPr="004330A4">
        <w:rPr>
          <w:rFonts w:ascii="Calibri" w:hAnsi="Calibri"/>
        </w:rPr>
        <w:t>ontact</w:t>
      </w:r>
      <w:r>
        <w:rPr>
          <w:rFonts w:ascii="Calibri" w:hAnsi="Calibri"/>
        </w:rPr>
        <w:t xml:space="preserve"> </w:t>
      </w:r>
      <w:r w:rsidRPr="004330A4">
        <w:rPr>
          <w:rFonts w:ascii="Calibri" w:hAnsi="Calibri"/>
        </w:rPr>
        <w:t>____________________________</w:t>
      </w:r>
      <w:r>
        <w:rPr>
          <w:rFonts w:ascii="Calibri" w:hAnsi="Calibri"/>
        </w:rPr>
        <w:t>_______________________</w:t>
      </w:r>
    </w:p>
    <w:p w14:paraId="1D7FFD58" w14:textId="03C7EF76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</w:rPr>
        <w:br/>
        <w:t>Address</w:t>
      </w:r>
      <w:r>
        <w:rPr>
          <w:rFonts w:ascii="Calibri" w:hAnsi="Calibri"/>
        </w:rPr>
        <w:t xml:space="preserve"> </w:t>
      </w:r>
      <w:r w:rsidRPr="004330A4">
        <w:rPr>
          <w:rFonts w:ascii="Calibri" w:hAnsi="Calibri"/>
        </w:rPr>
        <w:t>_______________________________________</w:t>
      </w:r>
      <w:r>
        <w:rPr>
          <w:rFonts w:ascii="Calibri" w:hAnsi="Calibri"/>
        </w:rPr>
        <w:t>________________________</w:t>
      </w:r>
    </w:p>
    <w:p w14:paraId="5226E3D2" w14:textId="77777777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E78E77B" w14:textId="77777777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</w:rPr>
        <w:t>_______________________________________</w:t>
      </w:r>
      <w:r>
        <w:rPr>
          <w:rFonts w:ascii="Calibri" w:hAnsi="Calibri"/>
        </w:rPr>
        <w:t>_______________________________</w:t>
      </w:r>
    </w:p>
    <w:p w14:paraId="5F554401" w14:textId="77777777" w:rsid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8FEDABD" w14:textId="77777777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</w:rPr>
        <w:t>Phone number(s) ________________________________________________________</w:t>
      </w:r>
    </w:p>
    <w:p w14:paraId="241A4A45" w14:textId="77777777" w:rsidR="004330A4" w:rsidRPr="004330A4" w:rsidRDefault="004330A4" w:rsidP="004330A4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14:paraId="1EE74DE9" w14:textId="77777777" w:rsidR="00461229" w:rsidRDefault="00461229" w:rsidP="004330A4">
      <w:pPr>
        <w:rPr>
          <w:rFonts w:ascii="Calibri" w:eastAsia="Times New Roman" w:hAnsi="Calibri" w:cs="Times New Roman"/>
          <w:b/>
          <w:bCs/>
          <w:caps/>
        </w:rPr>
      </w:pPr>
    </w:p>
    <w:p w14:paraId="1FA00918" w14:textId="77777777" w:rsidR="004330A4" w:rsidRPr="004330A4" w:rsidRDefault="004330A4" w:rsidP="004330A4">
      <w:pPr>
        <w:rPr>
          <w:rFonts w:ascii="Calibri" w:hAnsi="Calibri"/>
          <w:b/>
          <w:bCs/>
          <w:caps/>
          <w:u w:val="single"/>
        </w:rPr>
      </w:pPr>
      <w:r w:rsidRPr="004330A4">
        <w:rPr>
          <w:rFonts w:ascii="Calibri" w:eastAsia="Times New Roman" w:hAnsi="Calibri" w:cs="Times New Roman"/>
          <w:b/>
          <w:bCs/>
          <w:caps/>
        </w:rPr>
        <w:t>Information on individual submitting the nomination</w:t>
      </w:r>
      <w:r w:rsidRPr="004330A4">
        <w:rPr>
          <w:rFonts w:ascii="Calibri" w:eastAsia="Times New Roman" w:hAnsi="Calibri" w:cs="Times New Roman"/>
          <w:b/>
          <w:bCs/>
          <w:caps/>
        </w:rPr>
        <w:br/>
      </w:r>
    </w:p>
    <w:p w14:paraId="598990E5" w14:textId="77777777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330A4">
        <w:rPr>
          <w:rFonts w:ascii="Calibri" w:hAnsi="Calibri"/>
        </w:rPr>
        <w:t xml:space="preserve">Submitter’s Name </w:t>
      </w:r>
      <w:r w:rsidRPr="004330A4">
        <w:rPr>
          <w:rFonts w:ascii="Calibri" w:hAnsi="Calibri"/>
          <w:sz w:val="18"/>
          <w:szCs w:val="18"/>
        </w:rPr>
        <w:t>(Please Print) _______________________________________________________________</w:t>
      </w:r>
    </w:p>
    <w:p w14:paraId="0D887D5B" w14:textId="143AC651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330A4">
        <w:rPr>
          <w:rFonts w:ascii="Calibri" w:hAnsi="Calibri"/>
        </w:rPr>
        <w:br/>
        <w:t>Submitter’s Signature</w:t>
      </w:r>
      <w:r w:rsidRPr="004330A4">
        <w:rPr>
          <w:rFonts w:ascii="Calibri" w:hAnsi="Calibri"/>
          <w:sz w:val="18"/>
          <w:szCs w:val="18"/>
        </w:rPr>
        <w:t>____________________________________________________________________</w:t>
      </w:r>
      <w:r w:rsidR="00232282">
        <w:rPr>
          <w:rFonts w:ascii="Calibri" w:hAnsi="Calibri"/>
          <w:sz w:val="18"/>
          <w:szCs w:val="18"/>
        </w:rPr>
        <w:t>___</w:t>
      </w:r>
    </w:p>
    <w:p w14:paraId="711B9FAF" w14:textId="0A7EF0D9" w:rsidR="00461229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</w:rPr>
        <w:br/>
        <w:t>Address______________________________________________________________</w:t>
      </w:r>
      <w:r w:rsidR="00232282">
        <w:rPr>
          <w:rFonts w:ascii="Calibri" w:hAnsi="Calibri"/>
        </w:rPr>
        <w:t>__</w:t>
      </w:r>
    </w:p>
    <w:p w14:paraId="0650E0C5" w14:textId="77777777" w:rsidR="004330A4" w:rsidRPr="004330A4" w:rsidRDefault="004330A4" w:rsidP="004330A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330A4">
        <w:rPr>
          <w:rFonts w:ascii="Calibri" w:hAnsi="Calibri"/>
        </w:rPr>
        <w:br/>
        <w:t>Phone number(s) _______________________________   Date___________________</w:t>
      </w:r>
    </w:p>
    <w:p w14:paraId="58A52A4F" w14:textId="77777777" w:rsidR="00461229" w:rsidRDefault="004330A4" w:rsidP="004330A4">
      <w:pPr>
        <w:rPr>
          <w:rFonts w:ascii="Calibri" w:hAnsi="Calibri"/>
        </w:rPr>
      </w:pPr>
      <w:r w:rsidRPr="004330A4">
        <w:rPr>
          <w:rFonts w:ascii="Calibri" w:hAnsi="Calibri"/>
        </w:rPr>
        <w:br/>
        <w:t>Relationship or association with the nominee (if any):</w:t>
      </w:r>
    </w:p>
    <w:p w14:paraId="7E7EB791" w14:textId="77777777" w:rsidR="00461229" w:rsidRDefault="00461229" w:rsidP="004330A4">
      <w:pPr>
        <w:rPr>
          <w:rFonts w:ascii="Calibri" w:hAnsi="Calibri"/>
        </w:rPr>
      </w:pPr>
    </w:p>
    <w:p w14:paraId="67CB990A" w14:textId="5E552FCF" w:rsidR="004330A4" w:rsidRPr="004330A4" w:rsidRDefault="004330A4" w:rsidP="004330A4">
      <w:pPr>
        <w:rPr>
          <w:rFonts w:ascii="Calibri" w:hAnsi="Calibri"/>
        </w:rPr>
      </w:pPr>
      <w:r w:rsidRPr="004330A4">
        <w:rPr>
          <w:rFonts w:ascii="Calibri" w:hAnsi="Calibri"/>
        </w:rPr>
        <w:t>________________________________________________________________________</w:t>
      </w:r>
    </w:p>
    <w:p w14:paraId="33EE949D" w14:textId="77777777" w:rsidR="00461229" w:rsidRDefault="00461229">
      <w:pPr>
        <w:rPr>
          <w:rFonts w:ascii="Calibri" w:eastAsia="Times New Roman" w:hAnsi="Calibri" w:cs="Times New Roman"/>
          <w:b/>
          <w:bCs/>
          <w:caps/>
        </w:rPr>
      </w:pPr>
      <w:r>
        <w:rPr>
          <w:rFonts w:ascii="Calibri" w:eastAsia="Times New Roman" w:hAnsi="Calibri" w:cs="Times New Roman"/>
          <w:b/>
          <w:bCs/>
          <w:caps/>
        </w:rPr>
        <w:br w:type="page"/>
      </w:r>
    </w:p>
    <w:p w14:paraId="08BB0CAC" w14:textId="32D1227C" w:rsidR="004330A4" w:rsidRPr="00461229" w:rsidRDefault="003E2A0A" w:rsidP="00461229">
      <w:pPr>
        <w:rPr>
          <w:rFonts w:ascii="Calibri" w:eastAsia="Times New Roman" w:hAnsi="Calibri" w:cs="Times New Roman"/>
          <w:b/>
          <w:bCs/>
          <w:caps/>
        </w:rPr>
      </w:pPr>
      <w:r>
        <w:rPr>
          <w:rFonts w:ascii="Calibri" w:eastAsia="Times New Roman" w:hAnsi="Calibri" w:cs="Times New Roman"/>
          <w:b/>
          <w:bCs/>
          <w:caps/>
        </w:rPr>
        <w:lastRenderedPageBreak/>
        <w:t xml:space="preserve">PROVIDE </w:t>
      </w:r>
      <w:r w:rsidR="004330A4" w:rsidRPr="00461229">
        <w:rPr>
          <w:rFonts w:ascii="Calibri" w:eastAsia="Times New Roman" w:hAnsi="Calibri" w:cs="Times New Roman"/>
          <w:b/>
          <w:bCs/>
          <w:caps/>
        </w:rPr>
        <w:t>Biography of Nominee</w:t>
      </w:r>
      <w:r>
        <w:rPr>
          <w:rFonts w:ascii="Calibri" w:eastAsia="Times New Roman" w:hAnsi="Calibri" w:cs="Times New Roman"/>
          <w:b/>
          <w:bCs/>
          <w:caps/>
        </w:rPr>
        <w:t xml:space="preserve"> (</w:t>
      </w:r>
      <w:r w:rsidRPr="00461229">
        <w:rPr>
          <w:rFonts w:ascii="Calibri" w:eastAsia="Times New Roman" w:hAnsi="Calibri" w:cs="Times New Roman"/>
          <w:b/>
          <w:bCs/>
          <w:caps/>
        </w:rPr>
        <w:t>One Page</w:t>
      </w:r>
      <w:r>
        <w:rPr>
          <w:rFonts w:ascii="Calibri" w:eastAsia="Times New Roman" w:hAnsi="Calibri" w:cs="Times New Roman"/>
          <w:b/>
          <w:bCs/>
          <w:caps/>
        </w:rPr>
        <w:t>).</w:t>
      </w:r>
    </w:p>
    <w:p w14:paraId="0AE1D584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14C8D0D1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76FFADAD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49B6B830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01C4EA79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7A63E00C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64972020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14B84E75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7DA6A861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7D96952F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14E62756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5C7FBA13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2B124EB5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78624D7E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6E43CF82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3A7CAE6E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5C3C83B5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1895971D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3DD2FDA4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625948B4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16471036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3F45B3E5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70132E95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2AEEF487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2C27B630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0A850C6F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2D3AAC42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3EEF20B7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76C6E3EB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4722AD99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186AB0E8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50118474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4B133D9E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3C2FAA52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0BA5D00D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732B4867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5E8594C5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45A9456C" w14:textId="77777777" w:rsidR="004330A4" w:rsidRPr="004330A4" w:rsidRDefault="004330A4" w:rsidP="004330A4">
      <w:pPr>
        <w:jc w:val="center"/>
        <w:rPr>
          <w:rFonts w:ascii="Calibri" w:hAnsi="Calibri"/>
        </w:rPr>
      </w:pPr>
    </w:p>
    <w:p w14:paraId="3492C4F8" w14:textId="77777777" w:rsidR="00461229" w:rsidRDefault="0046122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2DA0E0E" w14:textId="4BFB4C85" w:rsidR="0056636E" w:rsidRPr="00461229" w:rsidRDefault="003E2A0A" w:rsidP="00461229">
      <w:pPr>
        <w:rPr>
          <w:rFonts w:ascii="Calibri" w:eastAsia="Times New Roman" w:hAnsi="Calibri" w:cs="Times New Roman"/>
          <w:b/>
          <w:bCs/>
          <w:caps/>
        </w:rPr>
      </w:pPr>
      <w:r>
        <w:rPr>
          <w:rFonts w:ascii="Calibri" w:eastAsia="Times New Roman" w:hAnsi="Calibri" w:cs="Times New Roman"/>
          <w:b/>
          <w:bCs/>
          <w:caps/>
        </w:rPr>
        <w:lastRenderedPageBreak/>
        <w:t xml:space="preserve">PROVIDE A </w:t>
      </w:r>
      <w:r w:rsidR="004330A4" w:rsidRPr="00461229">
        <w:rPr>
          <w:rFonts w:ascii="Calibri" w:eastAsia="Times New Roman" w:hAnsi="Calibri" w:cs="Times New Roman"/>
          <w:b/>
          <w:bCs/>
          <w:caps/>
        </w:rPr>
        <w:t>Summary of Nominee’s Achievem</w:t>
      </w:r>
      <w:r w:rsidR="00461229">
        <w:rPr>
          <w:rFonts w:ascii="Calibri" w:eastAsia="Times New Roman" w:hAnsi="Calibri" w:cs="Times New Roman"/>
          <w:b/>
          <w:bCs/>
          <w:caps/>
        </w:rPr>
        <w:t>ENTS</w:t>
      </w:r>
      <w:r>
        <w:rPr>
          <w:rFonts w:ascii="Calibri" w:eastAsia="Times New Roman" w:hAnsi="Calibri" w:cs="Times New Roman"/>
          <w:b/>
          <w:bCs/>
          <w:caps/>
        </w:rPr>
        <w:t xml:space="preserve"> (</w:t>
      </w:r>
      <w:r w:rsidRPr="00461229">
        <w:rPr>
          <w:rFonts w:ascii="Calibri" w:eastAsia="Times New Roman" w:hAnsi="Calibri" w:cs="Times New Roman"/>
          <w:b/>
          <w:bCs/>
          <w:caps/>
        </w:rPr>
        <w:t>One Page</w:t>
      </w:r>
      <w:r>
        <w:rPr>
          <w:rFonts w:ascii="Calibri" w:eastAsia="Times New Roman" w:hAnsi="Calibri" w:cs="Times New Roman"/>
          <w:b/>
          <w:bCs/>
          <w:caps/>
        </w:rPr>
        <w:t>).</w:t>
      </w:r>
    </w:p>
    <w:sectPr w:rsidR="0056636E" w:rsidRPr="00461229" w:rsidSect="00EB37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EA26" w14:textId="77777777" w:rsidR="00653E12" w:rsidRDefault="00653E12" w:rsidP="004F33BC">
      <w:r>
        <w:separator/>
      </w:r>
    </w:p>
  </w:endnote>
  <w:endnote w:type="continuationSeparator" w:id="0">
    <w:p w14:paraId="797D135A" w14:textId="77777777" w:rsidR="00653E12" w:rsidRDefault="00653E12" w:rsidP="004F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A72D" w14:textId="77777777" w:rsidR="00653E12" w:rsidRDefault="00653E12" w:rsidP="004F33BC">
      <w:r>
        <w:separator/>
      </w:r>
    </w:p>
  </w:footnote>
  <w:footnote w:type="continuationSeparator" w:id="0">
    <w:p w14:paraId="19B5B890" w14:textId="77777777" w:rsidR="00653E12" w:rsidRDefault="00653E12" w:rsidP="004F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11BD" w14:textId="77777777" w:rsidR="004F33BC" w:rsidRDefault="004F33BC" w:rsidP="00DB1ECD">
    <w:pPr>
      <w:pStyle w:val="Header"/>
      <w:ind w:left="3780"/>
    </w:pPr>
    <w:r>
      <w:rPr>
        <w:rFonts w:ascii="Times" w:hAnsi="Times" w:cs="Times"/>
        <w:noProof/>
        <w:sz w:val="32"/>
        <w:szCs w:val="32"/>
      </w:rPr>
      <w:drawing>
        <wp:inline distT="0" distB="0" distL="0" distR="0" wp14:anchorId="6567F3D9" wp14:editId="2342DD23">
          <wp:extent cx="1118235" cy="548154"/>
          <wp:effectExtent l="0" t="0" r="0" b="10795"/>
          <wp:docPr id="2" name="Picture 2" descr="NCSwave_New Logo June 2013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Swave_New Logo June 2013x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740" cy="551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3A7515" w14:textId="77777777" w:rsidR="00291349" w:rsidRPr="00291349" w:rsidRDefault="00291349" w:rsidP="004F33BC">
    <w:pPr>
      <w:widowControl w:val="0"/>
      <w:autoSpaceDE w:val="0"/>
      <w:autoSpaceDN w:val="0"/>
      <w:adjustRightInd w:val="0"/>
      <w:jc w:val="center"/>
      <w:rPr>
        <w:rFonts w:ascii="Times" w:hAnsi="Times" w:cs="Times"/>
        <w:b/>
        <w:noProof/>
        <w:sz w:val="12"/>
        <w:szCs w:val="12"/>
      </w:rPr>
    </w:pPr>
  </w:p>
  <w:p w14:paraId="4E4A4D36" w14:textId="77777777" w:rsidR="004F33BC" w:rsidRPr="00291349" w:rsidRDefault="004F33BC" w:rsidP="004F33BC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  <w:bCs/>
      </w:rPr>
    </w:pPr>
    <w:r w:rsidRPr="00291349">
      <w:rPr>
        <w:rFonts w:ascii="Times" w:hAnsi="Times" w:cs="Times"/>
        <w:b/>
        <w:noProof/>
      </w:rPr>
      <w:t>National Cente</w:t>
    </w:r>
    <w:r w:rsidRPr="00291349">
      <w:rPr>
        <w:rFonts w:ascii="Times New Roman" w:hAnsi="Times New Roman"/>
        <w:b/>
        <w:bCs/>
      </w:rPr>
      <w:t xml:space="preserve">r for Simulation </w:t>
    </w:r>
  </w:p>
  <w:p w14:paraId="53AC7C4E" w14:textId="5CC782D4" w:rsidR="004F33BC" w:rsidRDefault="004F33BC" w:rsidP="00DB1ECD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  <w:bCs/>
      </w:rPr>
    </w:pPr>
    <w:r w:rsidRPr="00291349">
      <w:rPr>
        <w:rFonts w:ascii="Times New Roman" w:hAnsi="Times New Roman"/>
        <w:b/>
        <w:bCs/>
      </w:rPr>
      <w:t>Modeling &amp; Simulation Hall of Fame</w:t>
    </w:r>
  </w:p>
  <w:p w14:paraId="572A3E69" w14:textId="77777777" w:rsidR="00DB1ECD" w:rsidRPr="00DB1ECD" w:rsidRDefault="00DB1ECD" w:rsidP="00DB1ECD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4A1"/>
    <w:multiLevelType w:val="multilevel"/>
    <w:tmpl w:val="75D4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7175"/>
    <w:multiLevelType w:val="hybridMultilevel"/>
    <w:tmpl w:val="F1DAED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05241"/>
    <w:multiLevelType w:val="hybridMultilevel"/>
    <w:tmpl w:val="00EA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46C3"/>
    <w:multiLevelType w:val="multilevel"/>
    <w:tmpl w:val="E6F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BC"/>
    <w:rsid w:val="0008468D"/>
    <w:rsid w:val="000D6BD2"/>
    <w:rsid w:val="00126DE9"/>
    <w:rsid w:val="00181099"/>
    <w:rsid w:val="001F3153"/>
    <w:rsid w:val="00232282"/>
    <w:rsid w:val="00291349"/>
    <w:rsid w:val="002A1A49"/>
    <w:rsid w:val="00335A79"/>
    <w:rsid w:val="00357040"/>
    <w:rsid w:val="003A0227"/>
    <w:rsid w:val="003E2A0A"/>
    <w:rsid w:val="00401331"/>
    <w:rsid w:val="004330A4"/>
    <w:rsid w:val="00461229"/>
    <w:rsid w:val="004C6AE2"/>
    <w:rsid w:val="004E41B0"/>
    <w:rsid w:val="004F33BC"/>
    <w:rsid w:val="005152AA"/>
    <w:rsid w:val="0056636E"/>
    <w:rsid w:val="0058493E"/>
    <w:rsid w:val="005D20A9"/>
    <w:rsid w:val="006413EE"/>
    <w:rsid w:val="00653E12"/>
    <w:rsid w:val="007D65E3"/>
    <w:rsid w:val="007F7C14"/>
    <w:rsid w:val="00871C57"/>
    <w:rsid w:val="00884F2E"/>
    <w:rsid w:val="00A05B71"/>
    <w:rsid w:val="00A7472F"/>
    <w:rsid w:val="00A8580C"/>
    <w:rsid w:val="00DB1ECD"/>
    <w:rsid w:val="00EB37A0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D7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3B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33B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3B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33BC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33B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F33BC"/>
  </w:style>
  <w:style w:type="character" w:styleId="Emphasis">
    <w:name w:val="Emphasis"/>
    <w:basedOn w:val="DefaultParagraphFont"/>
    <w:uiPriority w:val="20"/>
    <w:qFormat/>
    <w:rsid w:val="004F33BC"/>
    <w:rPr>
      <w:i/>
      <w:iCs/>
    </w:rPr>
  </w:style>
  <w:style w:type="character" w:customStyle="1" w:styleId="qa">
    <w:name w:val="qa"/>
    <w:basedOn w:val="DefaultParagraphFont"/>
    <w:rsid w:val="004F33BC"/>
  </w:style>
  <w:style w:type="character" w:styleId="Strong">
    <w:name w:val="Strong"/>
    <w:basedOn w:val="DefaultParagraphFont"/>
    <w:uiPriority w:val="22"/>
    <w:qFormat/>
    <w:rsid w:val="004F33BC"/>
    <w:rPr>
      <w:b/>
      <w:bCs/>
    </w:rPr>
  </w:style>
  <w:style w:type="character" w:customStyle="1" w:styleId="address">
    <w:name w:val="address"/>
    <w:basedOn w:val="DefaultParagraphFont"/>
    <w:rsid w:val="004F33BC"/>
  </w:style>
  <w:style w:type="character" w:styleId="Hyperlink">
    <w:name w:val="Hyperlink"/>
    <w:basedOn w:val="DefaultParagraphFont"/>
    <w:uiPriority w:val="99"/>
    <w:unhideWhenUsed/>
    <w:rsid w:val="004F33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BC"/>
  </w:style>
  <w:style w:type="paragraph" w:styleId="Footer">
    <w:name w:val="footer"/>
    <w:basedOn w:val="Normal"/>
    <w:link w:val="FooterChar"/>
    <w:uiPriority w:val="99"/>
    <w:unhideWhenUsed/>
    <w:rsid w:val="004F3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BC"/>
  </w:style>
  <w:style w:type="paragraph" w:styleId="ListParagraph">
    <w:name w:val="List Paragraph"/>
    <w:basedOn w:val="Normal"/>
    <w:uiPriority w:val="34"/>
    <w:qFormat/>
    <w:rsid w:val="00DB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loffame@simulationinform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George Cheros</cp:lastModifiedBy>
  <cp:revision>7</cp:revision>
  <cp:lastPrinted>2017-11-03T15:54:00Z</cp:lastPrinted>
  <dcterms:created xsi:type="dcterms:W3CDTF">2017-11-03T15:35:00Z</dcterms:created>
  <dcterms:modified xsi:type="dcterms:W3CDTF">2017-11-03T16:01:00Z</dcterms:modified>
</cp:coreProperties>
</file>